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573D" w:rsidRPr="00DC573D" w:rsidRDefault="000714D7" w:rsidP="00DC573D">
      <w:pPr>
        <w:spacing w:line="240" w:lineRule="auto"/>
        <w:rPr>
          <w:rFonts w:ascii="AGRevueCyr" w:hAnsi="AGRevueCyr"/>
          <w:b/>
          <w:sz w:val="32"/>
          <w:szCs w:val="32"/>
        </w:rPr>
      </w:pPr>
      <w:r w:rsidRPr="00DC573D">
        <w:rPr>
          <w:rFonts w:ascii="AGRevueCyr" w:hAnsi="AGRevueCyr"/>
          <w:b/>
          <w:sz w:val="48"/>
          <w:szCs w:val="48"/>
        </w:rPr>
        <w:t xml:space="preserve">     </w:t>
      </w:r>
    </w:p>
    <w:tbl>
      <w:tblPr>
        <w:tblW w:w="10505" w:type="dxa"/>
        <w:tblInd w:w="-33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9"/>
        <w:gridCol w:w="3260"/>
        <w:gridCol w:w="3686"/>
      </w:tblGrid>
      <w:tr w:rsidR="00DC573D" w:rsidRPr="00DC573D" w:rsidTr="003E788D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3559" w:type="dxa"/>
            <w:tcBorders>
              <w:right w:val="nil"/>
            </w:tcBorders>
          </w:tcPr>
          <w:p w:rsidR="003E788D" w:rsidRDefault="00DC573D" w:rsidP="003E788D">
            <w:pPr>
              <w:tabs>
                <w:tab w:val="left" w:pos="380"/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 xml:space="preserve">      Утверждаю</w:t>
            </w:r>
            <w:r w:rsidR="003E788D">
              <w:rPr>
                <w:snapToGrid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  <w:p w:rsidR="00DC573D" w:rsidRPr="00CA474B" w:rsidRDefault="00DC573D" w:rsidP="003E788D">
            <w:pPr>
              <w:tabs>
                <w:tab w:val="left" w:pos="380"/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Председатель комитета по физической культуре и спорту</w:t>
            </w:r>
          </w:p>
          <w:p w:rsidR="00DC573D" w:rsidRPr="00CA474B" w:rsidRDefault="00DC573D" w:rsidP="003E788D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____________Л.А. Горбунова</w:t>
            </w:r>
          </w:p>
          <w:p w:rsidR="00DC573D" w:rsidRPr="00CA474B" w:rsidRDefault="003E788D" w:rsidP="003E788D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 w:bidi="ar-SA"/>
              </w:rPr>
            </w:pPr>
            <w:r>
              <w:rPr>
                <w:snapToGrid w:val="0"/>
                <w:kern w:val="0"/>
                <w:sz w:val="24"/>
                <w:szCs w:val="24"/>
                <w:lang w:eastAsia="ru-RU" w:bidi="ar-SA"/>
              </w:rPr>
              <w:t>«_____» __________2013 г.</w:t>
            </w:r>
          </w:p>
          <w:p w:rsidR="00DC573D" w:rsidRPr="00CA474B" w:rsidRDefault="00DC573D" w:rsidP="00DC573D">
            <w:pPr>
              <w:suppressAutoHyphens w:val="0"/>
              <w:spacing w:line="240" w:lineRule="auto"/>
              <w:rPr>
                <w:b/>
                <w:snapToGrid w:val="0"/>
                <w:kern w:val="0"/>
                <w:sz w:val="24"/>
                <w:szCs w:val="24"/>
                <w:lang w:eastAsia="ru-RU" w:bidi="ar-SA"/>
              </w:rPr>
            </w:pPr>
          </w:p>
          <w:p w:rsidR="00DC573D" w:rsidRPr="00DC573D" w:rsidRDefault="00DC573D" w:rsidP="00DC573D">
            <w:pPr>
              <w:suppressAutoHyphens w:val="0"/>
              <w:spacing w:line="240" w:lineRule="auto"/>
              <w:jc w:val="center"/>
              <w:rPr>
                <w:b/>
                <w:snapToGrid w:val="0"/>
                <w:kern w:val="0"/>
                <w:sz w:val="32"/>
                <w:lang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474B" w:rsidRPr="00CA474B" w:rsidRDefault="00CA474B" w:rsidP="00CA474B">
            <w:pPr>
              <w:tabs>
                <w:tab w:val="left" w:pos="380"/>
                <w:tab w:val="right" w:pos="8640"/>
              </w:tabs>
              <w:suppressAutoHyphens w:val="0"/>
              <w:spacing w:line="240" w:lineRule="auto"/>
              <w:ind w:left="-108" w:firstLine="108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Утверждаю</w:t>
            </w:r>
          </w:p>
          <w:p w:rsidR="00CA474B" w:rsidRPr="00CA474B" w:rsidRDefault="003E788D" w:rsidP="00CA474B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snapToGrid w:val="0"/>
                <w:kern w:val="0"/>
                <w:sz w:val="24"/>
                <w:szCs w:val="24"/>
                <w:lang w:eastAsia="ru-RU" w:bidi="ar-SA"/>
              </w:rPr>
              <w:t>Директор МБОУ ДОД СДЮСШОР №1</w:t>
            </w:r>
            <w:r w:rsidR="00CA474B"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  <w:p w:rsidR="00CA474B" w:rsidRPr="00CA474B" w:rsidRDefault="00CA474B" w:rsidP="003E788D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____________</w:t>
            </w:r>
            <w:r w:rsidR="003E788D">
              <w:rPr>
                <w:snapToGrid w:val="0"/>
                <w:kern w:val="0"/>
                <w:sz w:val="24"/>
                <w:szCs w:val="24"/>
                <w:lang w:eastAsia="ru-RU" w:bidi="ar-SA"/>
              </w:rPr>
              <w:t>А.Б. Куликов</w:t>
            </w:r>
          </w:p>
          <w:p w:rsidR="00CA474B" w:rsidRPr="00CA474B" w:rsidRDefault="003E788D" w:rsidP="003E788D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 w:bidi="ar-SA"/>
              </w:rPr>
            </w:pPr>
            <w:r>
              <w:rPr>
                <w:snapToGrid w:val="0"/>
                <w:kern w:val="0"/>
                <w:sz w:val="24"/>
                <w:szCs w:val="24"/>
                <w:lang w:eastAsia="ru-RU" w:bidi="ar-SA"/>
              </w:rPr>
              <w:t>«_____» __________2013 г.</w:t>
            </w:r>
          </w:p>
          <w:p w:rsidR="00DC573D" w:rsidRPr="00DC573D" w:rsidRDefault="00DC573D" w:rsidP="00DC573D">
            <w:pPr>
              <w:suppressAutoHyphens w:val="0"/>
              <w:spacing w:line="240" w:lineRule="auto"/>
              <w:jc w:val="center"/>
              <w:rPr>
                <w:b/>
                <w:snapToGrid w:val="0"/>
                <w:kern w:val="0"/>
                <w:sz w:val="32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left" w:pos="380"/>
                <w:tab w:val="right" w:pos="8640"/>
              </w:tabs>
              <w:suppressAutoHyphens w:val="0"/>
              <w:spacing w:line="240" w:lineRule="auto"/>
              <w:ind w:left="3252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ind w:left="1352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ind w:left="1332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suppressAutoHyphens w:val="0"/>
              <w:spacing w:line="240" w:lineRule="auto"/>
              <w:ind w:left="-180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jc w:val="right"/>
              <w:rPr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tabs>
                <w:tab w:val="left" w:pos="2420"/>
                <w:tab w:val="right" w:pos="8640"/>
              </w:tabs>
              <w:suppressAutoHyphens w:val="0"/>
              <w:spacing w:line="240" w:lineRule="auto"/>
              <w:ind w:left="2092"/>
              <w:rPr>
                <w:b/>
                <w:snapToGrid w:val="0"/>
                <w:kern w:val="0"/>
                <w:sz w:val="28"/>
                <w:szCs w:val="28"/>
                <w:lang w:eastAsia="ru-RU" w:bidi="ar-SA"/>
              </w:rPr>
            </w:pPr>
          </w:p>
          <w:p w:rsidR="00DC573D" w:rsidRPr="00DC573D" w:rsidRDefault="00DC573D" w:rsidP="00DC573D">
            <w:pPr>
              <w:suppressAutoHyphens w:val="0"/>
              <w:spacing w:line="240" w:lineRule="auto"/>
              <w:jc w:val="right"/>
              <w:rPr>
                <w:b/>
                <w:snapToGrid w:val="0"/>
                <w:kern w:val="0"/>
                <w:sz w:val="32"/>
                <w:lang w:eastAsia="ru-RU" w:bidi="ar-SA"/>
              </w:rPr>
            </w:pPr>
          </w:p>
          <w:p w:rsidR="00DC573D" w:rsidRPr="00DC573D" w:rsidRDefault="00DC573D" w:rsidP="00DC573D">
            <w:pPr>
              <w:suppressAutoHyphens w:val="0"/>
              <w:spacing w:line="240" w:lineRule="auto"/>
              <w:jc w:val="center"/>
              <w:rPr>
                <w:b/>
                <w:snapToGrid w:val="0"/>
                <w:kern w:val="0"/>
                <w:sz w:val="32"/>
                <w:lang w:eastAsia="ru-RU"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C573D" w:rsidRPr="00CA474B" w:rsidRDefault="00DC573D" w:rsidP="00DC573D">
            <w:pPr>
              <w:tabs>
                <w:tab w:val="left" w:pos="380"/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Утверждаю</w:t>
            </w:r>
          </w:p>
          <w:p w:rsidR="00CA474B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 xml:space="preserve">Президент спортивного клуба </w:t>
            </w:r>
          </w:p>
          <w:p w:rsidR="00DC573D" w:rsidRPr="00CA474B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единоборств «Сакура».</w:t>
            </w:r>
          </w:p>
          <w:p w:rsidR="00DC573D" w:rsidRPr="00CA474B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___________С.В. Бондаренко</w:t>
            </w:r>
          </w:p>
          <w:p w:rsidR="003E788D" w:rsidRPr="00CA474B" w:rsidRDefault="003E788D" w:rsidP="003E788D">
            <w:pPr>
              <w:widowControl/>
              <w:tabs>
                <w:tab w:val="left" w:pos="6440"/>
              </w:tabs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 w:bidi="ar-SA"/>
              </w:rPr>
            </w:pPr>
            <w:r>
              <w:rPr>
                <w:snapToGrid w:val="0"/>
                <w:kern w:val="0"/>
                <w:sz w:val="24"/>
                <w:szCs w:val="24"/>
                <w:lang w:eastAsia="ru-RU" w:bidi="ar-SA"/>
              </w:rPr>
              <w:t>«_____» __________2013 г.</w:t>
            </w:r>
          </w:p>
          <w:p w:rsidR="00DC573D" w:rsidRPr="00CA474B" w:rsidRDefault="00DC573D" w:rsidP="00DC573D">
            <w:pPr>
              <w:tabs>
                <w:tab w:val="right" w:pos="8640"/>
              </w:tabs>
              <w:suppressAutoHyphens w:val="0"/>
              <w:spacing w:line="240" w:lineRule="auto"/>
              <w:rPr>
                <w:snapToGrid w:val="0"/>
                <w:kern w:val="0"/>
                <w:sz w:val="24"/>
                <w:szCs w:val="24"/>
                <w:lang w:eastAsia="ru-RU" w:bidi="ar-SA"/>
              </w:rPr>
            </w:pPr>
            <w:r w:rsidRPr="00CA474B">
              <w:rPr>
                <w:snapToGrid w:val="0"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DC573D" w:rsidRPr="00CA474B" w:rsidRDefault="00DC573D" w:rsidP="00DC573D">
            <w:pPr>
              <w:suppressAutoHyphens w:val="0"/>
              <w:spacing w:line="240" w:lineRule="auto"/>
              <w:jc w:val="right"/>
              <w:rPr>
                <w:b/>
                <w:snapToGrid w:val="0"/>
                <w:kern w:val="0"/>
                <w:sz w:val="24"/>
                <w:szCs w:val="24"/>
                <w:lang w:eastAsia="ru-RU" w:bidi="ar-SA"/>
              </w:rPr>
            </w:pPr>
          </w:p>
          <w:p w:rsidR="00DC573D" w:rsidRPr="00CA474B" w:rsidRDefault="00DC573D" w:rsidP="00DC573D">
            <w:pPr>
              <w:suppressAutoHyphens w:val="0"/>
              <w:spacing w:line="240" w:lineRule="auto"/>
              <w:jc w:val="center"/>
              <w:rPr>
                <w:b/>
                <w:snapToGrid w:val="0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Pr="00DC573D" w:rsidRDefault="000714D7" w:rsidP="000714D7">
      <w:pPr>
        <w:spacing w:line="240" w:lineRule="auto"/>
        <w:jc w:val="center"/>
        <w:rPr>
          <w:rFonts w:ascii="Angsana New" w:hAnsi="Angsana New" w:cs="Angsana New"/>
          <w:color w:val="244061"/>
          <w:sz w:val="44"/>
          <w:szCs w:val="44"/>
        </w:rPr>
      </w:pPr>
      <w:r w:rsidRPr="00DC573D">
        <w:rPr>
          <w:color w:val="244061"/>
          <w:sz w:val="44"/>
          <w:szCs w:val="44"/>
        </w:rPr>
        <w:t>РЕГЛАМЕНТ</w:t>
      </w:r>
    </w:p>
    <w:p w:rsidR="00DC573D" w:rsidRPr="00DC573D" w:rsidRDefault="006278AA" w:rsidP="006278AA">
      <w:pPr>
        <w:spacing w:line="240" w:lineRule="auto"/>
        <w:jc w:val="center"/>
        <w:rPr>
          <w:color w:val="244061"/>
          <w:sz w:val="44"/>
          <w:szCs w:val="44"/>
        </w:rPr>
      </w:pPr>
      <w:r>
        <w:rPr>
          <w:color w:val="244061"/>
          <w:sz w:val="44"/>
          <w:szCs w:val="44"/>
        </w:rPr>
        <w:t>О</w:t>
      </w:r>
      <w:r w:rsidR="000714D7" w:rsidRP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r w:rsidR="000714D7" w:rsidRPr="00DC573D">
        <w:rPr>
          <w:color w:val="244061"/>
          <w:sz w:val="44"/>
          <w:szCs w:val="44"/>
        </w:rPr>
        <w:t>проведении</w:t>
      </w:r>
      <w:r w:rsid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r w:rsidR="00DC573D">
        <w:rPr>
          <w:b/>
          <w:snapToGrid w:val="0"/>
          <w:sz w:val="32"/>
        </w:rPr>
        <w:t xml:space="preserve"> </w:t>
      </w:r>
      <w:r w:rsidR="00DC573D" w:rsidRPr="006278AA">
        <w:rPr>
          <w:color w:val="244061"/>
          <w:sz w:val="44"/>
          <w:szCs w:val="44"/>
        </w:rPr>
        <w:t xml:space="preserve">III-х  </w:t>
      </w:r>
      <w:proofErr w:type="gramStart"/>
      <w:r w:rsidR="00DC573D" w:rsidRPr="006278AA">
        <w:rPr>
          <w:color w:val="244061"/>
          <w:sz w:val="44"/>
          <w:szCs w:val="44"/>
        </w:rPr>
        <w:t>ежегодных</w:t>
      </w:r>
      <w:proofErr w:type="gramEnd"/>
      <w:r w:rsidR="00DC573D" w:rsidRPr="006278AA">
        <w:rPr>
          <w:color w:val="244061"/>
          <w:sz w:val="44"/>
          <w:szCs w:val="44"/>
        </w:rPr>
        <w:t xml:space="preserve">   открытых  учебных  </w:t>
      </w:r>
      <w:r w:rsidR="00A33396">
        <w:rPr>
          <w:color w:val="244061"/>
          <w:sz w:val="44"/>
          <w:szCs w:val="44"/>
        </w:rPr>
        <w:t>сборов</w:t>
      </w:r>
      <w:r w:rsidR="00DC573D" w:rsidRPr="006278AA">
        <w:rPr>
          <w:color w:val="244061"/>
          <w:sz w:val="44"/>
          <w:szCs w:val="44"/>
        </w:rPr>
        <w:t xml:space="preserve">  среди  детей   6-</w:t>
      </w:r>
      <w:r w:rsidR="00920B63">
        <w:rPr>
          <w:color w:val="244061"/>
          <w:sz w:val="44"/>
          <w:szCs w:val="44"/>
        </w:rPr>
        <w:t>7, 8-9, 10-</w:t>
      </w:r>
      <w:r w:rsidR="00DC573D" w:rsidRPr="006278AA">
        <w:rPr>
          <w:color w:val="244061"/>
          <w:sz w:val="44"/>
          <w:szCs w:val="44"/>
        </w:rPr>
        <w:t xml:space="preserve">11 лет, открытом </w:t>
      </w:r>
      <w:proofErr w:type="gramStart"/>
      <w:r w:rsidR="00DC573D" w:rsidRPr="006278AA">
        <w:rPr>
          <w:color w:val="244061"/>
          <w:sz w:val="44"/>
          <w:szCs w:val="44"/>
        </w:rPr>
        <w:t>Первенстве</w:t>
      </w:r>
      <w:proofErr w:type="gramEnd"/>
      <w:r w:rsidR="00DC573D" w:rsidRPr="006278AA">
        <w:rPr>
          <w:color w:val="244061"/>
          <w:sz w:val="44"/>
          <w:szCs w:val="44"/>
        </w:rPr>
        <w:t xml:space="preserve"> среди детей, юношей, девочек и девушек 12-</w:t>
      </w:r>
      <w:r w:rsidR="00920B63">
        <w:rPr>
          <w:color w:val="244061"/>
          <w:sz w:val="44"/>
          <w:szCs w:val="44"/>
        </w:rPr>
        <w:t>13, 14-</w:t>
      </w:r>
      <w:r w:rsidR="00DC573D" w:rsidRPr="006278AA">
        <w:rPr>
          <w:color w:val="244061"/>
          <w:sz w:val="44"/>
          <w:szCs w:val="44"/>
        </w:rPr>
        <w:t>15 лет спортивного клуба единоборств «Сакура»</w:t>
      </w:r>
    </w:p>
    <w:p w:rsidR="000714D7" w:rsidRPr="00DC573D" w:rsidRDefault="000714D7" w:rsidP="006278AA">
      <w:pPr>
        <w:spacing w:line="240" w:lineRule="auto"/>
        <w:jc w:val="center"/>
        <w:rPr>
          <w:rFonts w:ascii="Angsana New" w:hAnsi="Angsana New" w:cs="Angsana New"/>
          <w:color w:val="244061"/>
          <w:sz w:val="44"/>
          <w:szCs w:val="44"/>
        </w:rPr>
      </w:pPr>
      <w:r w:rsidRPr="00DC573D">
        <w:rPr>
          <w:color w:val="244061"/>
          <w:sz w:val="44"/>
          <w:szCs w:val="44"/>
        </w:rPr>
        <w:t>по</w:t>
      </w:r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proofErr w:type="spellStart"/>
      <w:r w:rsidRPr="00DC573D">
        <w:rPr>
          <w:color w:val="244061"/>
          <w:sz w:val="44"/>
          <w:szCs w:val="44"/>
        </w:rPr>
        <w:t>Киокусинкай</w:t>
      </w:r>
      <w:proofErr w:type="spellEnd"/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 </w:t>
      </w:r>
      <w:r w:rsidRPr="00DC573D">
        <w:rPr>
          <w:color w:val="244061"/>
          <w:sz w:val="44"/>
          <w:szCs w:val="44"/>
        </w:rPr>
        <w:t>в</w:t>
      </w:r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r w:rsidRPr="00DC573D">
        <w:rPr>
          <w:color w:val="244061"/>
          <w:sz w:val="44"/>
          <w:szCs w:val="44"/>
        </w:rPr>
        <w:t>дисциплине</w:t>
      </w:r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r w:rsidRPr="00DC573D">
        <w:rPr>
          <w:color w:val="244061"/>
          <w:sz w:val="44"/>
          <w:szCs w:val="44"/>
        </w:rPr>
        <w:t>КУМИТЭ</w:t>
      </w:r>
    </w:p>
    <w:p w:rsidR="000714D7" w:rsidRPr="00DC573D" w:rsidRDefault="000714D7" w:rsidP="006278AA">
      <w:pPr>
        <w:spacing w:line="240" w:lineRule="auto"/>
        <w:jc w:val="center"/>
        <w:rPr>
          <w:rFonts w:ascii="Angsana New" w:hAnsi="Angsana New" w:cs="Angsana New"/>
          <w:color w:val="244061"/>
          <w:sz w:val="44"/>
          <w:szCs w:val="44"/>
        </w:rPr>
      </w:pPr>
    </w:p>
    <w:p w:rsidR="000714D7" w:rsidRPr="00DC573D" w:rsidRDefault="000714D7" w:rsidP="000714D7">
      <w:pPr>
        <w:spacing w:line="240" w:lineRule="auto"/>
        <w:jc w:val="center"/>
        <w:rPr>
          <w:rFonts w:ascii="Angsana New" w:hAnsi="Angsana New" w:cs="Angsana New"/>
          <w:color w:val="244061"/>
          <w:sz w:val="44"/>
          <w:szCs w:val="44"/>
        </w:rPr>
      </w:pPr>
      <w:r w:rsidRPr="00DC573D">
        <w:rPr>
          <w:rFonts w:ascii="Angsana New" w:hAnsi="Angsana New" w:cs="Angsana New"/>
          <w:color w:val="244061"/>
          <w:sz w:val="44"/>
          <w:szCs w:val="44"/>
        </w:rPr>
        <w:t>2</w:t>
      </w:r>
      <w:r w:rsidR="00DC573D" w:rsidRPr="00DC573D">
        <w:rPr>
          <w:rFonts w:ascii="Angsana New" w:hAnsi="Angsana New" w:cs="Angsana New"/>
          <w:color w:val="244061"/>
          <w:sz w:val="44"/>
          <w:szCs w:val="44"/>
        </w:rPr>
        <w:t>7</w:t>
      </w:r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</w:t>
      </w:r>
      <w:r w:rsidRPr="00DC573D">
        <w:rPr>
          <w:color w:val="244061"/>
          <w:sz w:val="44"/>
          <w:szCs w:val="44"/>
        </w:rPr>
        <w:t>апреля</w:t>
      </w:r>
      <w:r w:rsidRPr="00DC573D">
        <w:rPr>
          <w:rFonts w:ascii="Angsana New" w:hAnsi="Angsana New" w:cs="Angsana New"/>
          <w:color w:val="244061"/>
          <w:sz w:val="44"/>
          <w:szCs w:val="44"/>
        </w:rPr>
        <w:t xml:space="preserve"> 2013 </w:t>
      </w:r>
      <w:r w:rsidRPr="00DC573D">
        <w:rPr>
          <w:color w:val="244061"/>
          <w:sz w:val="44"/>
          <w:szCs w:val="44"/>
        </w:rPr>
        <w:t>года</w:t>
      </w: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sz w:val="44"/>
          <w:szCs w:val="44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color w:val="244061"/>
          <w:sz w:val="28"/>
          <w:szCs w:val="28"/>
        </w:rPr>
      </w:pPr>
      <w:r>
        <w:rPr>
          <w:rFonts w:ascii="Palatino Linotype" w:hAnsi="Palatino Linotype"/>
          <w:color w:val="244061"/>
          <w:sz w:val="28"/>
          <w:szCs w:val="28"/>
        </w:rPr>
        <w:lastRenderedPageBreak/>
        <w:t>г</w:t>
      </w:r>
      <w:proofErr w:type="gramStart"/>
      <w:r>
        <w:rPr>
          <w:rFonts w:ascii="Palatino Linotype" w:hAnsi="Palatino Linotype"/>
          <w:color w:val="244061"/>
          <w:sz w:val="28"/>
          <w:szCs w:val="28"/>
        </w:rPr>
        <w:t>.Т</w:t>
      </w:r>
      <w:proofErr w:type="gramEnd"/>
      <w:r>
        <w:rPr>
          <w:rFonts w:ascii="Palatino Linotype" w:hAnsi="Palatino Linotype"/>
          <w:color w:val="244061"/>
          <w:sz w:val="28"/>
          <w:szCs w:val="28"/>
        </w:rPr>
        <w:t>амбов</w:t>
      </w: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color w:val="244061"/>
          <w:sz w:val="28"/>
          <w:szCs w:val="28"/>
        </w:rPr>
      </w:pPr>
    </w:p>
    <w:p w:rsidR="000714D7" w:rsidRDefault="000714D7" w:rsidP="000714D7">
      <w:pPr>
        <w:spacing w:line="240" w:lineRule="auto"/>
        <w:jc w:val="center"/>
        <w:rPr>
          <w:rFonts w:ascii="Palatino Linotype" w:hAnsi="Palatino Linotype"/>
          <w:color w:val="244061"/>
          <w:sz w:val="28"/>
          <w:szCs w:val="28"/>
        </w:rPr>
      </w:pPr>
    </w:p>
    <w:p w:rsidR="000714D7" w:rsidRDefault="00513C1A" w:rsidP="000714D7">
      <w:pPr>
        <w:tabs>
          <w:tab w:val="left" w:pos="1623"/>
          <w:tab w:val="left" w:pos="1848"/>
          <w:tab w:val="left" w:pos="6453"/>
        </w:tabs>
        <w:spacing w:line="240" w:lineRule="auto"/>
        <w:jc w:val="right"/>
        <w:rPr>
          <w:color w:val="000000"/>
        </w:rPr>
      </w:pPr>
      <w:r w:rsidRPr="00421712">
        <w:rPr>
          <w:color w:val="000000"/>
        </w:rPr>
        <w:t xml:space="preserve">                                                      </w:t>
      </w:r>
    </w:p>
    <w:p w:rsidR="006278AA" w:rsidRPr="006278AA" w:rsidRDefault="006278AA" w:rsidP="006278AA">
      <w:pPr>
        <w:spacing w:line="240" w:lineRule="auto"/>
        <w:jc w:val="center"/>
        <w:rPr>
          <w:rFonts w:ascii="Angsana New" w:hAnsi="Angsana New" w:cs="Angsana New"/>
          <w:b/>
          <w:color w:val="244061"/>
          <w:sz w:val="28"/>
          <w:szCs w:val="28"/>
        </w:rPr>
      </w:pPr>
      <w:r w:rsidRPr="006278AA">
        <w:rPr>
          <w:b/>
          <w:color w:val="244061"/>
          <w:sz w:val="28"/>
          <w:szCs w:val="28"/>
        </w:rPr>
        <w:t>РЕГЛАМЕНТ</w:t>
      </w:r>
    </w:p>
    <w:p w:rsidR="006278AA" w:rsidRPr="006278AA" w:rsidRDefault="006278AA" w:rsidP="006278AA">
      <w:pPr>
        <w:spacing w:line="240" w:lineRule="auto"/>
        <w:jc w:val="center"/>
        <w:rPr>
          <w:b/>
          <w:color w:val="244061"/>
          <w:sz w:val="28"/>
          <w:szCs w:val="28"/>
        </w:rPr>
      </w:pPr>
      <w:r w:rsidRPr="006278AA">
        <w:rPr>
          <w:b/>
          <w:color w:val="244061"/>
          <w:sz w:val="28"/>
          <w:szCs w:val="28"/>
        </w:rPr>
        <w:t>О</w:t>
      </w:r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r w:rsidRPr="006278AA">
        <w:rPr>
          <w:b/>
          <w:color w:val="244061"/>
          <w:sz w:val="28"/>
          <w:szCs w:val="28"/>
        </w:rPr>
        <w:t>проведении</w:t>
      </w:r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r w:rsidRPr="006278AA">
        <w:rPr>
          <w:b/>
          <w:snapToGrid w:val="0"/>
          <w:sz w:val="28"/>
          <w:szCs w:val="28"/>
        </w:rPr>
        <w:t xml:space="preserve"> </w:t>
      </w:r>
      <w:r w:rsidRPr="006278AA">
        <w:rPr>
          <w:b/>
          <w:color w:val="244061"/>
          <w:sz w:val="28"/>
          <w:szCs w:val="28"/>
        </w:rPr>
        <w:t xml:space="preserve">III-х  ежегодных   открытых  учебных  </w:t>
      </w:r>
      <w:r w:rsidR="00A33396">
        <w:rPr>
          <w:b/>
          <w:color w:val="244061"/>
          <w:sz w:val="28"/>
          <w:szCs w:val="28"/>
        </w:rPr>
        <w:t>сборов</w:t>
      </w:r>
      <w:r w:rsidRPr="006278AA">
        <w:rPr>
          <w:b/>
          <w:color w:val="244061"/>
          <w:sz w:val="28"/>
          <w:szCs w:val="28"/>
        </w:rPr>
        <w:t xml:space="preserve">  среди  детей </w:t>
      </w:r>
      <w:r w:rsidR="00A33396">
        <w:rPr>
          <w:b/>
          <w:color w:val="244061"/>
          <w:sz w:val="28"/>
          <w:szCs w:val="28"/>
        </w:rPr>
        <w:t xml:space="preserve">               </w:t>
      </w:r>
      <w:r w:rsidRPr="006278AA">
        <w:rPr>
          <w:b/>
          <w:color w:val="244061"/>
          <w:sz w:val="28"/>
          <w:szCs w:val="28"/>
        </w:rPr>
        <w:t xml:space="preserve"> </w:t>
      </w:r>
      <w:r w:rsidR="00920B63">
        <w:rPr>
          <w:b/>
          <w:color w:val="244061"/>
          <w:sz w:val="28"/>
          <w:szCs w:val="28"/>
        </w:rPr>
        <w:t xml:space="preserve"> 6-7, 8-9, 10-11</w:t>
      </w:r>
      <w:r w:rsidRPr="006278AA">
        <w:rPr>
          <w:b/>
          <w:color w:val="244061"/>
          <w:sz w:val="28"/>
          <w:szCs w:val="28"/>
        </w:rPr>
        <w:t xml:space="preserve"> лет, открытом Первенстве среди детей, юношей, девочек и девушек 12-</w:t>
      </w:r>
      <w:r w:rsidR="00920B63">
        <w:rPr>
          <w:b/>
          <w:color w:val="244061"/>
          <w:sz w:val="28"/>
          <w:szCs w:val="28"/>
        </w:rPr>
        <w:t>13, 14-</w:t>
      </w:r>
      <w:r w:rsidRPr="006278AA">
        <w:rPr>
          <w:b/>
          <w:color w:val="244061"/>
          <w:sz w:val="28"/>
          <w:szCs w:val="28"/>
        </w:rPr>
        <w:t>15 лет спортивного клуба единоборств «Сакура»</w:t>
      </w:r>
    </w:p>
    <w:p w:rsidR="006278AA" w:rsidRPr="006278AA" w:rsidRDefault="006278AA" w:rsidP="006278AA">
      <w:pPr>
        <w:spacing w:line="240" w:lineRule="auto"/>
        <w:jc w:val="center"/>
        <w:rPr>
          <w:rFonts w:ascii="Angsana New" w:hAnsi="Angsana New" w:cs="Angsana New"/>
          <w:b/>
          <w:color w:val="244061"/>
          <w:sz w:val="28"/>
          <w:szCs w:val="28"/>
        </w:rPr>
      </w:pPr>
      <w:r w:rsidRPr="006278AA">
        <w:rPr>
          <w:b/>
          <w:color w:val="244061"/>
          <w:sz w:val="28"/>
          <w:szCs w:val="28"/>
        </w:rPr>
        <w:t>по</w:t>
      </w:r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proofErr w:type="spellStart"/>
      <w:r w:rsidRPr="006278AA">
        <w:rPr>
          <w:b/>
          <w:color w:val="244061"/>
          <w:sz w:val="28"/>
          <w:szCs w:val="28"/>
        </w:rPr>
        <w:t>Киокусинкай</w:t>
      </w:r>
      <w:proofErr w:type="spellEnd"/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 </w:t>
      </w:r>
      <w:r w:rsidRPr="006278AA">
        <w:rPr>
          <w:b/>
          <w:color w:val="244061"/>
          <w:sz w:val="28"/>
          <w:szCs w:val="28"/>
        </w:rPr>
        <w:t>в</w:t>
      </w:r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r w:rsidRPr="006278AA">
        <w:rPr>
          <w:b/>
          <w:color w:val="244061"/>
          <w:sz w:val="28"/>
          <w:szCs w:val="28"/>
        </w:rPr>
        <w:t>дисциплине</w:t>
      </w:r>
      <w:r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r w:rsidRPr="006278AA">
        <w:rPr>
          <w:b/>
          <w:color w:val="244061"/>
          <w:sz w:val="28"/>
          <w:szCs w:val="28"/>
        </w:rPr>
        <w:t>КУМИТЭ</w:t>
      </w:r>
    </w:p>
    <w:p w:rsidR="00513C1A" w:rsidRPr="006278AA" w:rsidRDefault="00513C1A" w:rsidP="000714D7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6278AA">
        <w:rPr>
          <w:rFonts w:ascii="Palatino Linotype" w:hAnsi="Palatino Linotype"/>
          <w:b/>
          <w:color w:val="000000"/>
          <w:sz w:val="28"/>
          <w:szCs w:val="28"/>
        </w:rPr>
        <w:t xml:space="preserve">                        </w:t>
      </w:r>
      <w:r w:rsidRPr="006278AA"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513C1A" w:rsidRPr="008B385B" w:rsidRDefault="00513C1A" w:rsidP="000714D7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b/>
          <w:sz w:val="24"/>
          <w:szCs w:val="24"/>
        </w:rPr>
        <w:t>1. Цели и задачи</w:t>
      </w:r>
      <w:r w:rsidRPr="008B385B">
        <w:rPr>
          <w:rFonts w:ascii="Palatino Linotype" w:hAnsi="Palatino Linotype"/>
          <w:sz w:val="24"/>
          <w:szCs w:val="24"/>
        </w:rPr>
        <w:t>.</w:t>
      </w:r>
    </w:p>
    <w:p w:rsidR="00513C1A" w:rsidRPr="006278AA" w:rsidRDefault="006278AA" w:rsidP="00A17546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278AA">
        <w:rPr>
          <w:rFonts w:ascii="Palatino Linotype" w:hAnsi="Palatino Linotype"/>
          <w:sz w:val="24"/>
          <w:szCs w:val="24"/>
        </w:rPr>
        <w:t xml:space="preserve">Проведение  III-х  ежегодных   открытых  учебных  </w:t>
      </w:r>
      <w:r w:rsidR="00A33396">
        <w:rPr>
          <w:rFonts w:ascii="Palatino Linotype" w:hAnsi="Palatino Linotype"/>
          <w:sz w:val="24"/>
          <w:szCs w:val="24"/>
        </w:rPr>
        <w:t xml:space="preserve">сборов  среди  детей </w:t>
      </w:r>
      <w:r w:rsidRPr="006278AA">
        <w:rPr>
          <w:rFonts w:ascii="Palatino Linotype" w:hAnsi="Palatino Linotype"/>
          <w:sz w:val="24"/>
          <w:szCs w:val="24"/>
        </w:rPr>
        <w:t xml:space="preserve"> 6-11 лет, открытом Первенстве среди детей, юношей, девочек и девушек 12-15 лет спортивного клуба единоборств «Сакура»</w:t>
      </w:r>
      <w:r w:rsidR="00930479" w:rsidRPr="006278AA">
        <w:rPr>
          <w:rFonts w:ascii="Palatino Linotype" w:hAnsi="Palatino Linotype"/>
          <w:sz w:val="24"/>
          <w:szCs w:val="24"/>
        </w:rPr>
        <w:t xml:space="preserve"> </w:t>
      </w:r>
      <w:r w:rsidR="00FC6E83" w:rsidRPr="006278AA">
        <w:rPr>
          <w:rFonts w:ascii="Palatino Linotype" w:hAnsi="Palatino Linotype"/>
          <w:sz w:val="24"/>
          <w:szCs w:val="24"/>
        </w:rPr>
        <w:t xml:space="preserve">(далее Мероприятие) </w:t>
      </w:r>
      <w:r w:rsidR="00513C1A" w:rsidRPr="006278AA">
        <w:rPr>
          <w:rFonts w:ascii="Palatino Linotype" w:hAnsi="Palatino Linotype"/>
          <w:sz w:val="24"/>
          <w:szCs w:val="24"/>
        </w:rPr>
        <w:t>провод</w:t>
      </w:r>
      <w:r w:rsidR="00FC6E83" w:rsidRPr="006278AA">
        <w:rPr>
          <w:rFonts w:ascii="Palatino Linotype" w:hAnsi="Palatino Linotype"/>
          <w:sz w:val="24"/>
          <w:szCs w:val="24"/>
        </w:rPr>
        <w:t>и</w:t>
      </w:r>
      <w:r w:rsidR="00930479" w:rsidRPr="006278AA">
        <w:rPr>
          <w:rFonts w:ascii="Palatino Linotype" w:hAnsi="Palatino Linotype"/>
          <w:sz w:val="24"/>
          <w:szCs w:val="24"/>
        </w:rPr>
        <w:t xml:space="preserve">тся в соответствии </w:t>
      </w:r>
      <w:r w:rsidR="00FC6E83" w:rsidRPr="006278AA">
        <w:rPr>
          <w:rFonts w:ascii="Palatino Linotype" w:hAnsi="Palatino Linotype"/>
          <w:sz w:val="24"/>
          <w:szCs w:val="24"/>
        </w:rPr>
        <w:t>с календарным планом</w:t>
      </w:r>
      <w:r w:rsidR="00513C1A" w:rsidRPr="006278AA">
        <w:rPr>
          <w:rFonts w:ascii="Palatino Linotype" w:hAnsi="Palatino Linotype"/>
          <w:sz w:val="24"/>
          <w:szCs w:val="24"/>
        </w:rPr>
        <w:t xml:space="preserve"> </w:t>
      </w:r>
      <w:r w:rsidR="00FC6E83" w:rsidRPr="006278AA">
        <w:rPr>
          <w:rFonts w:ascii="Palatino Linotype" w:hAnsi="Palatino Linotype"/>
          <w:sz w:val="24"/>
          <w:szCs w:val="24"/>
        </w:rPr>
        <w:t>Клуба единоборств «</w:t>
      </w:r>
      <w:r>
        <w:rPr>
          <w:rFonts w:ascii="Palatino Linotype" w:hAnsi="Palatino Linotype"/>
          <w:sz w:val="24"/>
          <w:szCs w:val="24"/>
        </w:rPr>
        <w:t>Сакура</w:t>
      </w:r>
      <w:r w:rsidR="00FC6E83" w:rsidRPr="006278AA">
        <w:rPr>
          <w:rFonts w:ascii="Palatino Linotype" w:hAnsi="Palatino Linotype"/>
          <w:sz w:val="24"/>
          <w:szCs w:val="24"/>
        </w:rPr>
        <w:t>»</w:t>
      </w:r>
      <w:r w:rsidR="000B6682" w:rsidRPr="006278AA">
        <w:rPr>
          <w:rFonts w:ascii="Palatino Linotype" w:hAnsi="Palatino Linotype"/>
          <w:sz w:val="24"/>
          <w:szCs w:val="24"/>
        </w:rPr>
        <w:t xml:space="preserve"> </w:t>
      </w:r>
      <w:r w:rsidR="00513C1A" w:rsidRPr="006278AA">
        <w:rPr>
          <w:rFonts w:ascii="Palatino Linotype" w:hAnsi="Palatino Linotype"/>
          <w:sz w:val="24"/>
          <w:szCs w:val="24"/>
        </w:rPr>
        <w:t xml:space="preserve"> в целях:</w:t>
      </w:r>
      <w:proofErr w:type="gramEnd"/>
    </w:p>
    <w:p w:rsidR="00513C1A" w:rsidRPr="008B385B" w:rsidRDefault="00513C1A" w:rsidP="00FC6E83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привлечения детей и молодежи к занятиям спортом, здоровому образу жизни;</w:t>
      </w:r>
    </w:p>
    <w:p w:rsidR="00513C1A" w:rsidRPr="008B385B" w:rsidRDefault="00513C1A" w:rsidP="00FC6E83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популяризации и развития </w:t>
      </w:r>
      <w:proofErr w:type="spellStart"/>
      <w:r w:rsidR="006278AA">
        <w:rPr>
          <w:rFonts w:ascii="Palatino Linotype" w:hAnsi="Palatino Linotype"/>
          <w:sz w:val="24"/>
          <w:szCs w:val="24"/>
        </w:rPr>
        <w:t>Киокусинкай</w:t>
      </w:r>
      <w:proofErr w:type="spellEnd"/>
      <w:r w:rsidRPr="008B385B">
        <w:rPr>
          <w:rFonts w:ascii="Palatino Linotype" w:hAnsi="Palatino Linotype"/>
          <w:sz w:val="24"/>
          <w:szCs w:val="24"/>
        </w:rPr>
        <w:t>;</w:t>
      </w:r>
    </w:p>
    <w:p w:rsidR="00513C1A" w:rsidRPr="008B385B" w:rsidRDefault="00513C1A" w:rsidP="00FC6E83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формирования высоких нравственных и физических качеств, всестороннего развития личности;</w:t>
      </w:r>
    </w:p>
    <w:p w:rsidR="00513C1A" w:rsidRPr="008B385B" w:rsidRDefault="00513C1A" w:rsidP="00FC6E83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укрепления дружбы между спортсменами</w:t>
      </w:r>
      <w:proofErr w:type="gramStart"/>
      <w:r w:rsidR="00FC6E83">
        <w:rPr>
          <w:rFonts w:ascii="Palatino Linotype" w:hAnsi="Palatino Linotype"/>
          <w:sz w:val="24"/>
          <w:szCs w:val="24"/>
        </w:rPr>
        <w:t xml:space="preserve"> </w:t>
      </w:r>
      <w:r w:rsidRPr="008B385B">
        <w:rPr>
          <w:rFonts w:ascii="Palatino Linotype" w:hAnsi="Palatino Linotype"/>
          <w:sz w:val="24"/>
          <w:szCs w:val="24"/>
        </w:rPr>
        <w:t>;</w:t>
      </w:r>
      <w:proofErr w:type="gramEnd"/>
    </w:p>
    <w:p w:rsidR="00513C1A" w:rsidRDefault="00513C1A" w:rsidP="00FC6E83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повышения уровня мастерства </w:t>
      </w:r>
      <w:r w:rsidR="00930479" w:rsidRPr="008B385B">
        <w:rPr>
          <w:rFonts w:ascii="Palatino Linotype" w:hAnsi="Palatino Linotype"/>
          <w:sz w:val="24"/>
          <w:szCs w:val="24"/>
        </w:rPr>
        <w:t>и опыта в ведении спортивных поединков,</w:t>
      </w:r>
      <w:r w:rsidRPr="008B385B">
        <w:rPr>
          <w:rFonts w:ascii="Palatino Linotype" w:hAnsi="Palatino Linotype"/>
          <w:sz w:val="24"/>
          <w:szCs w:val="24"/>
        </w:rPr>
        <w:t xml:space="preserve"> выявления сильнейших </w:t>
      </w:r>
      <w:r w:rsidR="00930479" w:rsidRPr="008B385B">
        <w:rPr>
          <w:rFonts w:ascii="Palatino Linotype" w:hAnsi="Palatino Linotype"/>
          <w:sz w:val="24"/>
          <w:szCs w:val="24"/>
        </w:rPr>
        <w:t>спортсменов.</w:t>
      </w:r>
    </w:p>
    <w:p w:rsidR="002B7F99" w:rsidRDefault="002B7F99" w:rsidP="002B7F99">
      <w:pPr>
        <w:widowControl/>
        <w:suppressAutoHyphens w:val="0"/>
        <w:spacing w:line="240" w:lineRule="auto"/>
        <w:ind w:left="480"/>
        <w:jc w:val="both"/>
        <w:rPr>
          <w:rFonts w:ascii="Palatino Linotype" w:hAnsi="Palatino Linotype"/>
          <w:sz w:val="24"/>
          <w:szCs w:val="24"/>
        </w:rPr>
      </w:pPr>
    </w:p>
    <w:p w:rsidR="00513C1A" w:rsidRDefault="002B7F99" w:rsidP="002B7F99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2. </w:t>
      </w:r>
      <w:r w:rsidR="00513C1A" w:rsidRPr="008B385B">
        <w:rPr>
          <w:rFonts w:ascii="Palatino Linotype" w:hAnsi="Palatino Linotype" w:cs="Times New Roman"/>
          <w:sz w:val="24"/>
          <w:szCs w:val="24"/>
        </w:rPr>
        <w:t xml:space="preserve">Время и место проведения </w:t>
      </w:r>
      <w:r>
        <w:rPr>
          <w:rFonts w:ascii="Palatino Linotype" w:hAnsi="Palatino Linotype" w:cs="Times New Roman"/>
          <w:sz w:val="24"/>
          <w:szCs w:val="24"/>
        </w:rPr>
        <w:t>Мероприятия</w:t>
      </w:r>
      <w:r w:rsidR="00513C1A" w:rsidRPr="008B385B">
        <w:rPr>
          <w:rFonts w:ascii="Palatino Linotype" w:hAnsi="Palatino Linotype" w:cs="Times New Roman"/>
          <w:sz w:val="24"/>
          <w:szCs w:val="24"/>
        </w:rPr>
        <w:t>.</w:t>
      </w:r>
    </w:p>
    <w:p w:rsidR="002B7F99" w:rsidRPr="008B385B" w:rsidRDefault="002B7F99" w:rsidP="002B7F99">
      <w:pPr>
        <w:pStyle w:val="21"/>
        <w:spacing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2B7F99">
        <w:rPr>
          <w:rFonts w:ascii="Palatino Linotype" w:hAnsi="Palatino Linotype"/>
          <w:b w:val="0"/>
          <w:sz w:val="24"/>
          <w:szCs w:val="24"/>
        </w:rPr>
        <w:t>Время проведения: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557E7B">
        <w:rPr>
          <w:rFonts w:ascii="Palatino Linotype" w:hAnsi="Palatino Linotype"/>
          <w:b w:val="0"/>
          <w:sz w:val="24"/>
          <w:szCs w:val="24"/>
          <w:u w:val="single"/>
        </w:rPr>
        <w:t>2</w:t>
      </w:r>
      <w:r w:rsidR="006278AA">
        <w:rPr>
          <w:rFonts w:ascii="Palatino Linotype" w:hAnsi="Palatino Linotype"/>
          <w:b w:val="0"/>
          <w:sz w:val="24"/>
          <w:szCs w:val="24"/>
          <w:u w:val="single"/>
        </w:rPr>
        <w:t>7</w:t>
      </w:r>
      <w:r w:rsidRPr="00557E7B">
        <w:rPr>
          <w:rFonts w:ascii="Palatino Linotype" w:hAnsi="Palatino Linotype"/>
          <w:b w:val="0"/>
          <w:sz w:val="24"/>
          <w:szCs w:val="24"/>
          <w:u w:val="single"/>
        </w:rPr>
        <w:t xml:space="preserve"> апреля 2013 г.</w:t>
      </w:r>
    </w:p>
    <w:p w:rsidR="00513C1A" w:rsidRPr="00557E7B" w:rsidRDefault="002B7F99" w:rsidP="002B7F99">
      <w:pPr>
        <w:pStyle w:val="2"/>
        <w:spacing w:after="0" w:line="240" w:lineRule="auto"/>
        <w:ind w:firstLine="709"/>
        <w:rPr>
          <w:rFonts w:ascii="Palatino Linotype" w:hAnsi="Palatino Linotype"/>
          <w:sz w:val="24"/>
          <w:szCs w:val="24"/>
          <w:u w:val="single"/>
        </w:rPr>
      </w:pPr>
      <w:r w:rsidRPr="002B7F99">
        <w:rPr>
          <w:rFonts w:ascii="Palatino Linotype" w:hAnsi="Palatino Linotype"/>
          <w:sz w:val="24"/>
          <w:szCs w:val="24"/>
        </w:rPr>
        <w:t>Место проведения: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557E7B">
        <w:rPr>
          <w:rFonts w:ascii="Palatino Linotype" w:hAnsi="Palatino Linotype"/>
          <w:sz w:val="24"/>
          <w:szCs w:val="24"/>
          <w:u w:val="single"/>
        </w:rPr>
        <w:t>г</w:t>
      </w:r>
      <w:proofErr w:type="gramStart"/>
      <w:r w:rsidRPr="00557E7B">
        <w:rPr>
          <w:rFonts w:ascii="Palatino Linotype" w:hAnsi="Palatino Linotype"/>
          <w:sz w:val="24"/>
          <w:szCs w:val="24"/>
          <w:u w:val="single"/>
        </w:rPr>
        <w:t>.Т</w:t>
      </w:r>
      <w:proofErr w:type="gramEnd"/>
      <w:r w:rsidRPr="00557E7B">
        <w:rPr>
          <w:rFonts w:ascii="Palatino Linotype" w:hAnsi="Palatino Linotype"/>
          <w:sz w:val="24"/>
          <w:szCs w:val="24"/>
          <w:u w:val="single"/>
        </w:rPr>
        <w:t xml:space="preserve">амбов, </w:t>
      </w:r>
      <w:r w:rsidR="006278AA">
        <w:rPr>
          <w:rFonts w:ascii="Palatino Linotype" w:hAnsi="Palatino Linotype"/>
          <w:sz w:val="24"/>
          <w:szCs w:val="24"/>
          <w:u w:val="single"/>
        </w:rPr>
        <w:t>ул. Широкая</w:t>
      </w:r>
      <w:r w:rsidRPr="00557E7B">
        <w:rPr>
          <w:rFonts w:ascii="Palatino Linotype" w:hAnsi="Palatino Linotype"/>
          <w:sz w:val="24"/>
          <w:szCs w:val="24"/>
          <w:u w:val="single"/>
        </w:rPr>
        <w:t xml:space="preserve"> </w:t>
      </w:r>
      <w:r w:rsidRPr="00557E7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557E7B">
        <w:rPr>
          <w:rFonts w:ascii="Palatino Linotype" w:hAnsi="Palatino Linotype"/>
          <w:sz w:val="24"/>
          <w:szCs w:val="24"/>
          <w:u w:val="single"/>
        </w:rPr>
        <w:t>(Спортивный зал «</w:t>
      </w:r>
      <w:r w:rsidR="006278AA">
        <w:rPr>
          <w:rFonts w:ascii="Palatino Linotype" w:hAnsi="Palatino Linotype"/>
          <w:sz w:val="24"/>
          <w:szCs w:val="24"/>
          <w:u w:val="single"/>
        </w:rPr>
        <w:t>СДЮШОР №1</w:t>
      </w:r>
      <w:r w:rsidRPr="00557E7B">
        <w:rPr>
          <w:rFonts w:ascii="Palatino Linotype" w:hAnsi="Palatino Linotype"/>
          <w:sz w:val="24"/>
          <w:szCs w:val="24"/>
          <w:u w:val="single"/>
        </w:rPr>
        <w:t>»)</w:t>
      </w:r>
    </w:p>
    <w:p w:rsidR="00557E7B" w:rsidRDefault="00557E7B" w:rsidP="000714D7">
      <w:pPr>
        <w:pStyle w:val="21"/>
        <w:spacing w:line="240" w:lineRule="auto"/>
        <w:jc w:val="left"/>
        <w:rPr>
          <w:rFonts w:ascii="Palatino Linotype" w:hAnsi="Palatino Linotype" w:cs="Times New Roman"/>
          <w:sz w:val="24"/>
          <w:szCs w:val="24"/>
        </w:rPr>
      </w:pPr>
    </w:p>
    <w:p w:rsidR="00513C1A" w:rsidRPr="008B385B" w:rsidRDefault="00557E7B" w:rsidP="000714D7">
      <w:pPr>
        <w:pStyle w:val="21"/>
        <w:spacing w:line="240" w:lineRule="auto"/>
        <w:jc w:val="left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3</w:t>
      </w:r>
      <w:r w:rsidR="00513C1A" w:rsidRPr="008B385B">
        <w:rPr>
          <w:rFonts w:ascii="Palatino Linotype" w:hAnsi="Palatino Linotype" w:cs="Times New Roman"/>
          <w:sz w:val="24"/>
          <w:szCs w:val="24"/>
        </w:rPr>
        <w:t xml:space="preserve">. Организация  проведения </w:t>
      </w:r>
      <w:r w:rsidR="002B7F99">
        <w:rPr>
          <w:rFonts w:ascii="Palatino Linotype" w:hAnsi="Palatino Linotype" w:cs="Times New Roman"/>
          <w:sz w:val="24"/>
          <w:szCs w:val="24"/>
        </w:rPr>
        <w:t>Мероприятия</w:t>
      </w:r>
      <w:r w:rsidR="00513C1A" w:rsidRPr="008B385B">
        <w:rPr>
          <w:rFonts w:ascii="Palatino Linotype" w:hAnsi="Palatino Linotype" w:cs="Times New Roman"/>
          <w:sz w:val="24"/>
          <w:szCs w:val="24"/>
        </w:rPr>
        <w:t>.</w:t>
      </w:r>
    </w:p>
    <w:p w:rsidR="009C34F4" w:rsidRPr="008B385B" w:rsidRDefault="002B7F99" w:rsidP="000714D7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Организация и проведение </w:t>
      </w:r>
      <w:r w:rsidR="00A17546" w:rsidRPr="006278AA">
        <w:rPr>
          <w:rFonts w:ascii="Angsana New" w:hAnsi="Angsana New" w:cs="Angsana New"/>
          <w:b/>
          <w:color w:val="244061"/>
          <w:sz w:val="28"/>
          <w:szCs w:val="28"/>
        </w:rPr>
        <w:t xml:space="preserve"> </w:t>
      </w:r>
      <w:r w:rsidR="00A17546" w:rsidRPr="006278AA">
        <w:rPr>
          <w:b/>
          <w:snapToGrid w:val="0"/>
          <w:sz w:val="28"/>
          <w:szCs w:val="28"/>
        </w:rPr>
        <w:t xml:space="preserve"> </w:t>
      </w:r>
      <w:r w:rsidR="00A17546" w:rsidRPr="00A17546">
        <w:rPr>
          <w:rFonts w:ascii="Palatino Linotype" w:hAnsi="Palatino Linotype"/>
          <w:sz w:val="24"/>
          <w:szCs w:val="24"/>
        </w:rPr>
        <w:t xml:space="preserve">III-х  ежегодных   открытых  учебных  </w:t>
      </w:r>
      <w:r w:rsidR="00A33396">
        <w:rPr>
          <w:rFonts w:ascii="Palatino Linotype" w:hAnsi="Palatino Linotype"/>
          <w:sz w:val="24"/>
          <w:szCs w:val="24"/>
        </w:rPr>
        <w:t>сборов</w:t>
      </w:r>
      <w:r w:rsidR="00A17546" w:rsidRPr="00A17546">
        <w:rPr>
          <w:rFonts w:ascii="Palatino Linotype" w:hAnsi="Palatino Linotype"/>
          <w:sz w:val="24"/>
          <w:szCs w:val="24"/>
        </w:rPr>
        <w:t xml:space="preserve"> и первенства клуба «Сакура»</w:t>
      </w:r>
      <w:r w:rsidR="00A17546">
        <w:rPr>
          <w:rFonts w:ascii="Palatino Linotype" w:hAnsi="Palatino Linotype"/>
          <w:sz w:val="24"/>
          <w:szCs w:val="24"/>
        </w:rPr>
        <w:t xml:space="preserve"> </w:t>
      </w:r>
      <w:r w:rsidR="00A33396">
        <w:rPr>
          <w:rFonts w:ascii="Palatino Linotype" w:hAnsi="Palatino Linotype"/>
          <w:sz w:val="24"/>
          <w:szCs w:val="24"/>
        </w:rPr>
        <w:t xml:space="preserve">возлагается </w:t>
      </w:r>
      <w:r w:rsidR="00A17546">
        <w:rPr>
          <w:rFonts w:ascii="Palatino Linotype" w:hAnsi="Palatino Linotype"/>
          <w:sz w:val="24"/>
          <w:szCs w:val="24"/>
        </w:rPr>
        <w:t>на спортивный клуб единоборств «Сакура»</w:t>
      </w:r>
      <w:r w:rsidRPr="001442E5">
        <w:rPr>
          <w:rFonts w:ascii="Palatino Linotype" w:hAnsi="Palatino Linotype"/>
          <w:sz w:val="24"/>
          <w:szCs w:val="24"/>
        </w:rPr>
        <w:t xml:space="preserve"> и Управление</w:t>
      </w:r>
      <w:r>
        <w:rPr>
          <w:rFonts w:ascii="Palatino Linotype" w:hAnsi="Palatino Linotype"/>
          <w:sz w:val="24"/>
          <w:szCs w:val="24"/>
        </w:rPr>
        <w:t xml:space="preserve"> по физической культуре, спорту и туризму </w:t>
      </w:r>
      <w:r w:rsidR="00A17546">
        <w:rPr>
          <w:rFonts w:ascii="Palatino Linotype" w:hAnsi="Palatino Linotype"/>
          <w:sz w:val="24"/>
          <w:szCs w:val="24"/>
        </w:rPr>
        <w:t xml:space="preserve">города </w:t>
      </w:r>
      <w:r>
        <w:rPr>
          <w:rFonts w:ascii="Palatino Linotype" w:hAnsi="Palatino Linotype"/>
          <w:sz w:val="24"/>
          <w:szCs w:val="24"/>
        </w:rPr>
        <w:t>Тамбов</w:t>
      </w:r>
      <w:r w:rsidR="00A17546">
        <w:rPr>
          <w:rFonts w:ascii="Palatino Linotype" w:hAnsi="Palatino Linotype"/>
          <w:sz w:val="24"/>
          <w:szCs w:val="24"/>
        </w:rPr>
        <w:t>а.</w:t>
      </w:r>
    </w:p>
    <w:p w:rsidR="009C34F4" w:rsidRPr="008B385B" w:rsidRDefault="009C34F4" w:rsidP="002B7F99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</w:p>
    <w:p w:rsidR="002B7F99" w:rsidRPr="001E727E" w:rsidRDefault="002B7F99" w:rsidP="00557E7B">
      <w:pPr>
        <w:pStyle w:val="2"/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E727E">
        <w:rPr>
          <w:rFonts w:ascii="Palatino Linotype" w:hAnsi="Palatino Linotype"/>
          <w:b/>
          <w:sz w:val="24"/>
          <w:szCs w:val="24"/>
          <w:u w:val="single"/>
        </w:rPr>
        <w:t>Состав Оргкомитета:</w:t>
      </w:r>
    </w:p>
    <w:p w:rsidR="002B7F99" w:rsidRPr="002B7F99" w:rsidRDefault="002B7F99" w:rsidP="00557E7B">
      <w:pPr>
        <w:pStyle w:val="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2B7F99">
        <w:rPr>
          <w:rFonts w:ascii="Palatino Linotype" w:hAnsi="Palatino Linotype"/>
          <w:color w:val="000000"/>
          <w:sz w:val="24"/>
          <w:szCs w:val="24"/>
        </w:rPr>
        <w:t xml:space="preserve">Председатель Оргкомитета, главный судья – </w:t>
      </w:r>
      <w:r w:rsidR="00A17546">
        <w:rPr>
          <w:rFonts w:ascii="Palatino Linotype" w:hAnsi="Palatino Linotype"/>
          <w:color w:val="000000"/>
          <w:sz w:val="24"/>
          <w:szCs w:val="24"/>
        </w:rPr>
        <w:t>Бондаренко Сергей Владимирович</w:t>
      </w:r>
    </w:p>
    <w:p w:rsidR="002B7F99" w:rsidRPr="002B7F99" w:rsidRDefault="002B7F99" w:rsidP="00557E7B">
      <w:pPr>
        <w:pStyle w:val="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2B7F99">
        <w:rPr>
          <w:rFonts w:ascii="Palatino Linotype" w:hAnsi="Palatino Linotype"/>
          <w:color w:val="000000"/>
          <w:sz w:val="24"/>
          <w:szCs w:val="24"/>
        </w:rPr>
        <w:t xml:space="preserve">Главный секретарь соревнований – </w:t>
      </w:r>
      <w:r w:rsidR="00A17546">
        <w:rPr>
          <w:rFonts w:ascii="Palatino Linotype" w:hAnsi="Palatino Linotype"/>
          <w:color w:val="000000"/>
          <w:sz w:val="24"/>
          <w:szCs w:val="24"/>
        </w:rPr>
        <w:t>Киреев Владимир Викторович</w:t>
      </w:r>
    </w:p>
    <w:p w:rsidR="002B7F99" w:rsidRPr="002B7F99" w:rsidRDefault="002B7F99" w:rsidP="00557E7B">
      <w:pPr>
        <w:pStyle w:val="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2B7F99">
        <w:rPr>
          <w:rFonts w:ascii="Palatino Linotype" w:hAnsi="Palatino Linotype"/>
          <w:color w:val="000000"/>
          <w:sz w:val="24"/>
          <w:szCs w:val="24"/>
        </w:rPr>
        <w:t xml:space="preserve">Председатель мандатной комиссии – </w:t>
      </w:r>
      <w:proofErr w:type="spellStart"/>
      <w:r w:rsidR="00A17546">
        <w:rPr>
          <w:rFonts w:ascii="Palatino Linotype" w:hAnsi="Palatino Linotype"/>
          <w:color w:val="000000"/>
          <w:sz w:val="24"/>
          <w:szCs w:val="24"/>
        </w:rPr>
        <w:t>Айриян</w:t>
      </w:r>
      <w:proofErr w:type="spellEnd"/>
      <w:r w:rsidR="00A17546">
        <w:rPr>
          <w:rFonts w:ascii="Palatino Linotype" w:hAnsi="Palatino Linotype"/>
          <w:color w:val="000000"/>
          <w:sz w:val="24"/>
          <w:szCs w:val="24"/>
        </w:rPr>
        <w:t xml:space="preserve"> Артур Игнатович</w:t>
      </w:r>
      <w:r w:rsidR="00A33396">
        <w:rPr>
          <w:rFonts w:ascii="Palatino Linotype" w:hAnsi="Palatino Linotype"/>
          <w:color w:val="000000"/>
          <w:sz w:val="24"/>
          <w:szCs w:val="24"/>
        </w:rPr>
        <w:t>, Ильинский Александр Владимирович</w:t>
      </w:r>
    </w:p>
    <w:p w:rsidR="00513C1A" w:rsidRPr="008B385B" w:rsidRDefault="00513C1A" w:rsidP="000714D7">
      <w:pPr>
        <w:spacing w:line="240" w:lineRule="auto"/>
        <w:ind w:right="562"/>
        <w:jc w:val="center"/>
        <w:rPr>
          <w:rFonts w:ascii="Palatino Linotype" w:hAnsi="Palatino Linotype"/>
          <w:sz w:val="24"/>
          <w:szCs w:val="24"/>
        </w:rPr>
      </w:pPr>
    </w:p>
    <w:p w:rsidR="00513C1A" w:rsidRPr="008B385B" w:rsidRDefault="00557E7B" w:rsidP="000714D7">
      <w:pPr>
        <w:spacing w:line="240" w:lineRule="auto"/>
        <w:ind w:right="562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</w:t>
      </w:r>
      <w:r w:rsidR="00FD60BC" w:rsidRPr="008B385B">
        <w:rPr>
          <w:rFonts w:ascii="Palatino Linotype" w:hAnsi="Palatino Linotype"/>
          <w:b/>
          <w:bCs/>
          <w:sz w:val="24"/>
          <w:szCs w:val="24"/>
        </w:rPr>
        <w:t xml:space="preserve">. Регламент </w:t>
      </w:r>
      <w:r>
        <w:rPr>
          <w:rFonts w:ascii="Palatino Linotype" w:hAnsi="Palatino Linotype"/>
          <w:b/>
          <w:bCs/>
          <w:sz w:val="24"/>
          <w:szCs w:val="24"/>
        </w:rPr>
        <w:t>проведения Мероприятия</w:t>
      </w:r>
      <w:r w:rsidR="00FD60BC" w:rsidRPr="008B385B">
        <w:rPr>
          <w:rFonts w:ascii="Palatino Linotype" w:hAnsi="Palatino Linotype"/>
          <w:b/>
          <w:bCs/>
          <w:sz w:val="24"/>
          <w:szCs w:val="24"/>
        </w:rPr>
        <w:t xml:space="preserve">. </w:t>
      </w:r>
    </w:p>
    <w:p w:rsidR="00557E7B" w:rsidRDefault="00557E7B" w:rsidP="00557E7B">
      <w:pPr>
        <w:pStyle w:val="2"/>
        <w:spacing w:after="0" w:line="240" w:lineRule="auto"/>
        <w:ind w:firstLine="709"/>
        <w:rPr>
          <w:rFonts w:ascii="Palatino Linotype" w:hAnsi="Palatino Linotype"/>
          <w:sz w:val="24"/>
          <w:szCs w:val="24"/>
        </w:rPr>
      </w:pPr>
      <w:r w:rsidRPr="002F6A59">
        <w:rPr>
          <w:rFonts w:ascii="Palatino Linotype" w:hAnsi="Palatino Linotype"/>
          <w:sz w:val="24"/>
          <w:szCs w:val="24"/>
        </w:rPr>
        <w:t>Мандатная комиссия: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17546">
        <w:rPr>
          <w:rFonts w:ascii="Palatino Linotype" w:hAnsi="Palatino Linotype"/>
          <w:sz w:val="24"/>
          <w:szCs w:val="24"/>
        </w:rPr>
        <w:t>27</w:t>
      </w:r>
      <w:r w:rsidR="001200F8">
        <w:rPr>
          <w:rFonts w:ascii="Palatino Linotype" w:hAnsi="Palatino Linotype"/>
          <w:sz w:val="24"/>
          <w:szCs w:val="24"/>
        </w:rPr>
        <w:t xml:space="preserve"> апреля 2013 г., с 8.00 – 8</w:t>
      </w:r>
      <w:r w:rsidRPr="002B7F99">
        <w:rPr>
          <w:rFonts w:ascii="Palatino Linotype" w:hAnsi="Palatino Linotype"/>
          <w:sz w:val="24"/>
          <w:szCs w:val="24"/>
        </w:rPr>
        <w:t>.30</w:t>
      </w:r>
    </w:p>
    <w:p w:rsidR="00557E7B" w:rsidRDefault="00557E7B" w:rsidP="00557E7B">
      <w:pPr>
        <w:pStyle w:val="2"/>
        <w:spacing w:after="0" w:line="240" w:lineRule="auto"/>
        <w:ind w:firstLine="709"/>
        <w:rPr>
          <w:rFonts w:ascii="Palatino Linotype" w:hAnsi="Palatino Linotype"/>
          <w:sz w:val="24"/>
          <w:szCs w:val="24"/>
        </w:rPr>
      </w:pPr>
      <w:r w:rsidRPr="002F6A59">
        <w:rPr>
          <w:rFonts w:ascii="Palatino Linotype" w:hAnsi="Palatino Linotype"/>
          <w:sz w:val="24"/>
          <w:szCs w:val="24"/>
        </w:rPr>
        <w:t>Судейский семинар: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17546">
        <w:rPr>
          <w:rFonts w:ascii="Palatino Linotype" w:hAnsi="Palatino Linotype"/>
          <w:sz w:val="24"/>
          <w:szCs w:val="24"/>
        </w:rPr>
        <w:t>27</w:t>
      </w:r>
      <w:r w:rsidRPr="002B7F99">
        <w:rPr>
          <w:rFonts w:ascii="Palatino Linotype" w:hAnsi="Palatino Linotype"/>
          <w:sz w:val="24"/>
          <w:szCs w:val="24"/>
        </w:rPr>
        <w:t xml:space="preserve"> апреля 2013 г., с </w:t>
      </w:r>
      <w:r w:rsidR="00D21BF9">
        <w:rPr>
          <w:rFonts w:ascii="Palatino Linotype" w:hAnsi="Palatino Linotype"/>
          <w:sz w:val="24"/>
          <w:szCs w:val="24"/>
        </w:rPr>
        <w:t>8</w:t>
      </w:r>
      <w:r w:rsidRPr="002B7F99">
        <w:rPr>
          <w:rFonts w:ascii="Palatino Linotype" w:hAnsi="Palatino Linotype"/>
          <w:sz w:val="24"/>
          <w:szCs w:val="24"/>
        </w:rPr>
        <w:t>.</w:t>
      </w:r>
      <w:r w:rsidR="00D21BF9">
        <w:rPr>
          <w:rFonts w:ascii="Palatino Linotype" w:hAnsi="Palatino Linotype"/>
          <w:sz w:val="24"/>
          <w:szCs w:val="24"/>
        </w:rPr>
        <w:t>3</w:t>
      </w:r>
      <w:r w:rsidRPr="002B7F99">
        <w:rPr>
          <w:rFonts w:ascii="Palatino Linotype" w:hAnsi="Palatino Linotype"/>
          <w:sz w:val="24"/>
          <w:szCs w:val="24"/>
        </w:rPr>
        <w:t xml:space="preserve">0 – </w:t>
      </w:r>
      <w:r w:rsidR="00D21BF9">
        <w:rPr>
          <w:rFonts w:ascii="Palatino Linotype" w:hAnsi="Palatino Linotype"/>
          <w:sz w:val="24"/>
          <w:szCs w:val="24"/>
        </w:rPr>
        <w:t>8</w:t>
      </w:r>
      <w:r w:rsidRPr="002B7F99">
        <w:rPr>
          <w:rFonts w:ascii="Palatino Linotype" w:hAnsi="Palatino Linotype"/>
          <w:sz w:val="24"/>
          <w:szCs w:val="24"/>
        </w:rPr>
        <w:t>.</w:t>
      </w:r>
      <w:r w:rsidR="00D21BF9">
        <w:rPr>
          <w:rFonts w:ascii="Palatino Linotype" w:hAnsi="Palatino Linotype"/>
          <w:sz w:val="24"/>
          <w:szCs w:val="24"/>
        </w:rPr>
        <w:t>5</w:t>
      </w:r>
      <w:r w:rsidRPr="002B7F99">
        <w:rPr>
          <w:rFonts w:ascii="Palatino Linotype" w:hAnsi="Palatino Linotype"/>
          <w:sz w:val="24"/>
          <w:szCs w:val="24"/>
        </w:rPr>
        <w:t>0</w:t>
      </w:r>
    </w:p>
    <w:p w:rsidR="00557E7B" w:rsidRPr="002B7F99" w:rsidRDefault="00557E7B" w:rsidP="00557E7B">
      <w:pPr>
        <w:pStyle w:val="2"/>
        <w:spacing w:after="0" w:line="240" w:lineRule="auto"/>
        <w:ind w:firstLine="709"/>
        <w:rPr>
          <w:rFonts w:ascii="Palatino Linotype" w:hAnsi="Palatino Linotype"/>
          <w:sz w:val="24"/>
          <w:szCs w:val="24"/>
        </w:rPr>
      </w:pPr>
      <w:r w:rsidRPr="002F6A59">
        <w:rPr>
          <w:rFonts w:ascii="Palatino Linotype" w:hAnsi="Palatino Linotype"/>
          <w:sz w:val="24"/>
          <w:szCs w:val="24"/>
        </w:rPr>
        <w:t>Предварительные бои: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17546">
        <w:rPr>
          <w:rFonts w:ascii="Palatino Linotype" w:hAnsi="Palatino Linotype"/>
          <w:sz w:val="24"/>
          <w:szCs w:val="24"/>
        </w:rPr>
        <w:t>27</w:t>
      </w:r>
      <w:r w:rsidRPr="002B7F99">
        <w:rPr>
          <w:rFonts w:ascii="Palatino Linotype" w:hAnsi="Palatino Linotype"/>
          <w:sz w:val="24"/>
          <w:szCs w:val="24"/>
        </w:rPr>
        <w:t xml:space="preserve"> апреля 2013 г., </w:t>
      </w:r>
      <w:r w:rsidR="00D21BF9">
        <w:rPr>
          <w:rFonts w:ascii="Palatino Linotype" w:hAnsi="Palatino Linotype"/>
          <w:sz w:val="24"/>
          <w:szCs w:val="24"/>
        </w:rPr>
        <w:t>09</w:t>
      </w:r>
      <w:r w:rsidRPr="002B7F99">
        <w:rPr>
          <w:rFonts w:ascii="Palatino Linotype" w:hAnsi="Palatino Linotype"/>
          <w:sz w:val="24"/>
          <w:szCs w:val="24"/>
        </w:rPr>
        <w:t>.00</w:t>
      </w:r>
    </w:p>
    <w:p w:rsidR="00557E7B" w:rsidRDefault="00557E7B" w:rsidP="00557E7B">
      <w:pPr>
        <w:pStyle w:val="2"/>
        <w:spacing w:after="0" w:line="240" w:lineRule="auto"/>
        <w:ind w:firstLine="709"/>
        <w:rPr>
          <w:rFonts w:ascii="Palatino Linotype" w:hAnsi="Palatino Linotype"/>
          <w:sz w:val="24"/>
          <w:szCs w:val="24"/>
        </w:rPr>
      </w:pPr>
      <w:r w:rsidRPr="002F6A59">
        <w:rPr>
          <w:rFonts w:ascii="Palatino Linotype" w:hAnsi="Palatino Linotype"/>
          <w:sz w:val="24"/>
          <w:szCs w:val="24"/>
        </w:rPr>
        <w:t>Полуфинальные, финальные бои: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17546">
        <w:rPr>
          <w:rFonts w:ascii="Palatino Linotype" w:hAnsi="Palatino Linotype"/>
          <w:sz w:val="24"/>
          <w:szCs w:val="24"/>
        </w:rPr>
        <w:t>27</w:t>
      </w:r>
      <w:r w:rsidRPr="002B7F99">
        <w:rPr>
          <w:rFonts w:ascii="Palatino Linotype" w:hAnsi="Palatino Linotype"/>
          <w:sz w:val="24"/>
          <w:szCs w:val="24"/>
        </w:rPr>
        <w:t xml:space="preserve"> апреля 2013 г., 1</w:t>
      </w:r>
      <w:r w:rsidR="001200F8">
        <w:rPr>
          <w:rFonts w:ascii="Palatino Linotype" w:hAnsi="Palatino Linotype"/>
          <w:sz w:val="24"/>
          <w:szCs w:val="24"/>
        </w:rPr>
        <w:t>2</w:t>
      </w:r>
      <w:r w:rsidRPr="002B7F99">
        <w:rPr>
          <w:rFonts w:ascii="Palatino Linotype" w:hAnsi="Palatino Linotype"/>
          <w:sz w:val="24"/>
          <w:szCs w:val="24"/>
        </w:rPr>
        <w:t>.00</w:t>
      </w:r>
    </w:p>
    <w:p w:rsidR="00513C1A" w:rsidRPr="008B385B" w:rsidRDefault="00557E7B" w:rsidP="00557E7B">
      <w:pPr>
        <w:spacing w:line="240" w:lineRule="auto"/>
        <w:ind w:right="562" w:firstLine="708"/>
        <w:rPr>
          <w:rFonts w:ascii="Palatino Linotype" w:hAnsi="Palatino Linotype"/>
          <w:sz w:val="24"/>
          <w:szCs w:val="24"/>
        </w:rPr>
      </w:pPr>
      <w:r w:rsidRPr="002F6A59">
        <w:rPr>
          <w:rFonts w:ascii="Palatino Linotype" w:hAnsi="Palatino Linotype"/>
          <w:sz w:val="24"/>
          <w:szCs w:val="24"/>
        </w:rPr>
        <w:t>Торжественное закрытие, награждение: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17546">
        <w:rPr>
          <w:rFonts w:ascii="Palatino Linotype" w:hAnsi="Palatino Linotype"/>
          <w:sz w:val="24"/>
          <w:szCs w:val="24"/>
        </w:rPr>
        <w:t>27</w:t>
      </w:r>
      <w:r w:rsidRPr="002B7F99">
        <w:rPr>
          <w:rFonts w:ascii="Palatino Linotype" w:hAnsi="Palatino Linotype"/>
          <w:sz w:val="24"/>
          <w:szCs w:val="24"/>
        </w:rPr>
        <w:t xml:space="preserve"> апреля 2013 г., 1</w:t>
      </w:r>
      <w:r w:rsidR="001200F8">
        <w:rPr>
          <w:rFonts w:ascii="Palatino Linotype" w:hAnsi="Palatino Linotype"/>
          <w:sz w:val="24"/>
          <w:szCs w:val="24"/>
        </w:rPr>
        <w:t>4</w:t>
      </w:r>
      <w:r w:rsidRPr="002B7F99">
        <w:rPr>
          <w:rFonts w:ascii="Palatino Linotype" w:hAnsi="Palatino Linotype"/>
          <w:sz w:val="24"/>
          <w:szCs w:val="24"/>
        </w:rPr>
        <w:t>.00</w:t>
      </w:r>
    </w:p>
    <w:p w:rsidR="00513C1A" w:rsidRPr="008B385B" w:rsidRDefault="00513C1A" w:rsidP="000714D7">
      <w:pPr>
        <w:pStyle w:val="21"/>
        <w:spacing w:line="240" w:lineRule="auto"/>
        <w:jc w:val="left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t xml:space="preserve">5. Участники </w:t>
      </w:r>
      <w:r w:rsidR="00FD60BC" w:rsidRPr="008B385B">
        <w:rPr>
          <w:rFonts w:ascii="Palatino Linotype" w:hAnsi="Palatino Linotype" w:cs="Times New Roman"/>
          <w:sz w:val="24"/>
          <w:szCs w:val="24"/>
        </w:rPr>
        <w:t xml:space="preserve"> </w:t>
      </w:r>
      <w:r w:rsidR="00557E7B">
        <w:rPr>
          <w:rFonts w:ascii="Palatino Linotype" w:hAnsi="Palatino Linotype" w:cs="Times New Roman"/>
          <w:sz w:val="24"/>
          <w:szCs w:val="24"/>
        </w:rPr>
        <w:t>Мероприятия</w:t>
      </w:r>
      <w:r w:rsidRPr="008B385B">
        <w:rPr>
          <w:rFonts w:ascii="Palatino Linotype" w:hAnsi="Palatino Linotype" w:cs="Times New Roman"/>
          <w:sz w:val="24"/>
          <w:szCs w:val="24"/>
        </w:rPr>
        <w:t>:</w:t>
      </w:r>
    </w:p>
    <w:p w:rsidR="00513C1A" w:rsidRPr="008B385B" w:rsidRDefault="00513C1A" w:rsidP="000714D7">
      <w:pPr>
        <w:pStyle w:val="21"/>
        <w:spacing w:line="240" w:lineRule="auto"/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  <w:u w:val="single"/>
        </w:rPr>
        <w:t>Состав делегации:</w:t>
      </w:r>
    </w:p>
    <w:p w:rsidR="00513C1A" w:rsidRPr="008B385B" w:rsidRDefault="00513C1A" w:rsidP="000714D7">
      <w:pPr>
        <w:pStyle w:val="21"/>
        <w:spacing w:line="240" w:lineRule="auto"/>
        <w:ind w:left="360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ab/>
        <w:t>- официальный представитель команды (тренер команды);</w:t>
      </w:r>
    </w:p>
    <w:p w:rsidR="00513C1A" w:rsidRPr="008B385B" w:rsidRDefault="00513C1A" w:rsidP="000714D7">
      <w:pPr>
        <w:pStyle w:val="21"/>
        <w:spacing w:line="240" w:lineRule="auto"/>
        <w:ind w:left="360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lastRenderedPageBreak/>
        <w:tab/>
        <w:t xml:space="preserve">      - </w:t>
      </w:r>
      <w:proofErr w:type="gramStart"/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спортсмены</w:t>
      </w:r>
      <w:proofErr w:type="gramEnd"/>
      <w:r w:rsidR="00A33396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возраст которых составляет с 6 </w:t>
      </w:r>
      <w:r w:rsidR="00435B7B">
        <w:rPr>
          <w:rFonts w:ascii="Palatino Linotype" w:hAnsi="Palatino Linotype" w:cs="Times New Roman"/>
          <w:b w:val="0"/>
          <w:bCs w:val="0"/>
          <w:sz w:val="24"/>
          <w:szCs w:val="24"/>
        </w:rPr>
        <w:t>д</w:t>
      </w:r>
      <w:r w:rsidR="00A33396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о 15 лет, имеющих спортивную квалификацию не выше 5 </w:t>
      </w:r>
      <w:proofErr w:type="spellStart"/>
      <w:r w:rsidR="00A33396">
        <w:rPr>
          <w:rFonts w:ascii="Palatino Linotype" w:hAnsi="Palatino Linotype" w:cs="Times New Roman"/>
          <w:b w:val="0"/>
          <w:bCs w:val="0"/>
          <w:sz w:val="24"/>
          <w:szCs w:val="24"/>
        </w:rPr>
        <w:t>кю</w:t>
      </w:r>
      <w:proofErr w:type="spellEnd"/>
      <w:r w:rsidR="00435B7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и кроме призеров открытого татами клуба «</w:t>
      </w:r>
      <w:proofErr w:type="spellStart"/>
      <w:r w:rsidR="00435B7B">
        <w:rPr>
          <w:rFonts w:ascii="Palatino Linotype" w:hAnsi="Palatino Linotype" w:cs="Times New Roman"/>
          <w:b w:val="0"/>
          <w:bCs w:val="0"/>
          <w:sz w:val="24"/>
          <w:szCs w:val="24"/>
        </w:rPr>
        <w:t>Сайха</w:t>
      </w:r>
      <w:proofErr w:type="spellEnd"/>
      <w:r w:rsidR="00435B7B">
        <w:rPr>
          <w:rFonts w:ascii="Palatino Linotype" w:hAnsi="Palatino Linotype" w:cs="Times New Roman"/>
          <w:b w:val="0"/>
          <w:bCs w:val="0"/>
          <w:sz w:val="24"/>
          <w:szCs w:val="24"/>
        </w:rPr>
        <w:t>» и открытого первенства Тамбовской области проходившие 20.04.2013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.</w:t>
      </w:r>
    </w:p>
    <w:p w:rsidR="00513C1A" w:rsidRPr="008B385B" w:rsidRDefault="00513C1A" w:rsidP="000714D7">
      <w:pPr>
        <w:pStyle w:val="21"/>
        <w:spacing w:line="240" w:lineRule="auto"/>
        <w:ind w:left="360"/>
        <w:rPr>
          <w:rFonts w:ascii="Palatino Linotype" w:hAnsi="Palatino Linotype" w:cs="Times New Roman"/>
          <w:b w:val="0"/>
          <w:bCs w:val="0"/>
          <w:sz w:val="24"/>
          <w:szCs w:val="24"/>
        </w:rPr>
      </w:pPr>
    </w:p>
    <w:p w:rsidR="00493AFB" w:rsidRDefault="00493AFB" w:rsidP="000714D7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</w:p>
    <w:p w:rsidR="00513C1A" w:rsidRPr="008B385B" w:rsidRDefault="00513C1A" w:rsidP="000714D7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t>6. Программа  и условия соревнований</w:t>
      </w:r>
      <w:r w:rsidR="00421712" w:rsidRPr="008B385B">
        <w:rPr>
          <w:rFonts w:ascii="Palatino Linotype" w:hAnsi="Palatino Linotype" w:cs="Times New Roman"/>
          <w:sz w:val="24"/>
          <w:szCs w:val="24"/>
        </w:rPr>
        <w:t xml:space="preserve"> по кум</w:t>
      </w:r>
      <w:r w:rsidR="008D7485" w:rsidRPr="008B385B">
        <w:rPr>
          <w:rFonts w:ascii="Palatino Linotype" w:hAnsi="Palatino Linotype" w:cs="Times New Roman"/>
          <w:sz w:val="24"/>
          <w:szCs w:val="24"/>
        </w:rPr>
        <w:t>и</w:t>
      </w:r>
      <w:r w:rsidR="00421712" w:rsidRPr="008B385B">
        <w:rPr>
          <w:rFonts w:ascii="Palatino Linotype" w:hAnsi="Palatino Linotype" w:cs="Times New Roman"/>
          <w:sz w:val="24"/>
          <w:szCs w:val="24"/>
        </w:rPr>
        <w:t>тэ</w:t>
      </w:r>
      <w:r w:rsidRPr="008B385B">
        <w:rPr>
          <w:rFonts w:ascii="Palatino Linotype" w:hAnsi="Palatino Linotype" w:cs="Times New Roman"/>
          <w:sz w:val="24"/>
          <w:szCs w:val="24"/>
        </w:rPr>
        <w:t>.</w:t>
      </w:r>
    </w:p>
    <w:p w:rsidR="00714A9E" w:rsidRDefault="008F340B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Поединки 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проводятся по «</w:t>
      </w:r>
      <w:r w:rsidR="00513C1A" w:rsidRPr="008B385B">
        <w:rPr>
          <w:rFonts w:ascii="Palatino Linotype" w:hAnsi="Palatino Linotype" w:cs="Times New Roman"/>
          <w:b w:val="0"/>
          <w:sz w:val="24"/>
          <w:szCs w:val="24"/>
        </w:rPr>
        <w:t>Правилам соревнований по Кёкусин-кан каратэ-до</w:t>
      </w:r>
      <w:r w:rsidR="00421712" w:rsidRPr="008B385B">
        <w:rPr>
          <w:rFonts w:ascii="Palatino Linotype" w:hAnsi="Palatino Linotype" w:cs="Times New Roman"/>
          <w:b w:val="0"/>
          <w:sz w:val="24"/>
          <w:szCs w:val="24"/>
        </w:rPr>
        <w:t xml:space="preserve"> </w:t>
      </w:r>
      <w:r w:rsidR="00513C1A" w:rsidRPr="008B385B">
        <w:rPr>
          <w:rFonts w:ascii="Palatino Linotype" w:hAnsi="Palatino Linotype" w:cs="Times New Roman"/>
          <w:b w:val="0"/>
          <w:sz w:val="24"/>
          <w:szCs w:val="24"/>
        </w:rPr>
        <w:t xml:space="preserve">(кумитэ)», утвержденными Президиумом Федерации Кёкусин-кан каратэ-до России от 10 июня 2006 года.   </w:t>
      </w:r>
    </w:p>
    <w:p w:rsidR="00714A9E" w:rsidRDefault="00714A9E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p w:rsidR="00714A9E" w:rsidRDefault="00714A9E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p w:rsidR="00714A9E" w:rsidRDefault="00714A9E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1"/>
        <w:gridCol w:w="14"/>
        <w:gridCol w:w="3330"/>
      </w:tblGrid>
      <w:tr w:rsidR="00714A9E" w:rsidTr="00435B7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825" w:type="dxa"/>
            <w:gridSpan w:val="2"/>
          </w:tcPr>
          <w:p w:rsidR="00714A9E" w:rsidRDefault="00714A9E" w:rsidP="00714A9E">
            <w:pPr>
              <w:pStyle w:val="21"/>
              <w:spacing w:line="240" w:lineRule="auto"/>
              <w:ind w:left="108"/>
              <w:rPr>
                <w:rFonts w:ascii="Palatino Linotype" w:hAnsi="Palatino Linotype" w:cs="Times New Roman"/>
                <w:b w:val="0"/>
                <w:sz w:val="24"/>
                <w:szCs w:val="24"/>
              </w:rPr>
            </w:pP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Возрастные категории</w:t>
            </w:r>
          </w:p>
        </w:tc>
        <w:tc>
          <w:tcPr>
            <w:tcW w:w="3330" w:type="dxa"/>
          </w:tcPr>
          <w:p w:rsidR="00714A9E" w:rsidRPr="008B385B" w:rsidRDefault="00714A9E" w:rsidP="00714A9E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Весовые</w:t>
            </w:r>
          </w:p>
          <w:p w:rsidR="00714A9E" w:rsidRDefault="00714A9E" w:rsidP="00714A9E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Times New Roman"/>
                <w:b w:val="0"/>
                <w:sz w:val="24"/>
                <w:szCs w:val="24"/>
              </w:rPr>
            </w:pP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категории</w:t>
            </w:r>
          </w:p>
        </w:tc>
      </w:tr>
      <w:tr w:rsidR="00036CA4" w:rsidTr="00435B7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825" w:type="dxa"/>
            <w:gridSpan w:val="2"/>
            <w:vMerge w:val="restart"/>
            <w:tcBorders>
              <w:right w:val="single" w:sz="4" w:space="0" w:color="auto"/>
            </w:tcBorders>
          </w:tcPr>
          <w:p w:rsidR="00435B7B" w:rsidRDefault="00435B7B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  <w:p w:rsidR="00435B7B" w:rsidRDefault="00435B7B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  <w:p w:rsidR="00435B7B" w:rsidRDefault="00435B7B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  <w:p w:rsidR="00036CA4" w:rsidRPr="00036CA4" w:rsidRDefault="00036CA4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Cs w:val="0"/>
                <w:sz w:val="24"/>
                <w:szCs w:val="24"/>
              </w:rPr>
              <w:t>Дети (мальчики)     6-7 лет</w:t>
            </w:r>
          </w:p>
          <w:p w:rsidR="00036CA4" w:rsidRPr="00036CA4" w:rsidRDefault="00036CA4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2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435B7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825" w:type="dxa"/>
            <w:gridSpan w:val="2"/>
            <w:vMerge/>
            <w:tcBorders>
              <w:right w:val="single" w:sz="4" w:space="0" w:color="auto"/>
            </w:tcBorders>
          </w:tcPr>
          <w:p w:rsidR="00036CA4" w:rsidRPr="00036CA4" w:rsidRDefault="00036CA4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о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25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435B7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2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036CA4" w:rsidRPr="00036CA4" w:rsidRDefault="00036CA4" w:rsidP="00036CA4">
            <w:pPr>
              <w:pStyle w:val="21"/>
              <w:spacing w:line="240" w:lineRule="auto"/>
              <w:ind w:left="108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nil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свыше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5 кг</w:t>
            </w:r>
          </w:p>
        </w:tc>
      </w:tr>
      <w:tr w:rsidR="00435B7B" w:rsidTr="00435B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35B7B" w:rsidRPr="00036CA4" w:rsidRDefault="00435B7B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435B7B" w:rsidRPr="00036CA4" w:rsidRDefault="00435B7B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</w:tr>
      <w:tr w:rsidR="00435B7B" w:rsidRPr="008B385B" w:rsidTr="00435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80"/>
        </w:trPr>
        <w:tc>
          <w:tcPr>
            <w:tcW w:w="38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5B7B" w:rsidRPr="00036CA4" w:rsidRDefault="00435B7B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5B7B" w:rsidRPr="008B385B" w:rsidRDefault="00435B7B" w:rsidP="000714D7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036CA4" w:rsidRPr="008B385B" w:rsidTr="00435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10"/>
        </w:trPr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Arial CYR"/>
                <w:bCs w:val="0"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Cs w:val="0"/>
                <w:sz w:val="24"/>
                <w:szCs w:val="24"/>
              </w:rPr>
              <w:t>Дети (мальчики)     8-9 лет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CB6898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25 кг</w:t>
            </w:r>
          </w:p>
        </w:tc>
      </w:tr>
      <w:tr w:rsidR="00036CA4" w:rsidRPr="008B385B" w:rsidTr="00435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25"/>
        </w:trPr>
        <w:tc>
          <w:tcPr>
            <w:tcW w:w="38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CB6898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30 кг</w:t>
            </w:r>
          </w:p>
        </w:tc>
      </w:tr>
      <w:tr w:rsidR="00036CA4" w:rsidRPr="008B385B" w:rsidTr="00435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73"/>
        </w:trPr>
        <w:tc>
          <w:tcPr>
            <w:tcW w:w="38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с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выше 3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RPr="008B385B" w:rsidTr="00CB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10"/>
        </w:trPr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Дети (мальчики)     10-11 лет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CB6898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30 кг</w:t>
            </w:r>
          </w:p>
        </w:tc>
      </w:tr>
      <w:tr w:rsidR="00036CA4" w:rsidRPr="008B385B" w:rsidTr="00CB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25"/>
        </w:trPr>
        <w:tc>
          <w:tcPr>
            <w:tcW w:w="3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CB6898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35 кг</w:t>
            </w:r>
          </w:p>
        </w:tc>
      </w:tr>
      <w:tr w:rsidR="00036CA4" w:rsidRPr="008B385B" w:rsidTr="00CB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10"/>
        </w:trPr>
        <w:tc>
          <w:tcPr>
            <w:tcW w:w="3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CB6898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о 40 кг</w:t>
            </w:r>
          </w:p>
        </w:tc>
      </w:tr>
      <w:tr w:rsidR="00036CA4" w:rsidRPr="008B385B" w:rsidTr="00036C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94"/>
        </w:trPr>
        <w:tc>
          <w:tcPr>
            <w:tcW w:w="3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8B385B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с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>выше 4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8B385B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RPr="008B385B" w:rsidTr="00CB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10"/>
        </w:trPr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A4" w:rsidRPr="00036CA4" w:rsidRDefault="00036CA4" w:rsidP="00036CA4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Девочки   8-11 лет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036CA4" w:rsidRDefault="00036CA4" w:rsidP="00036CA4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до 35 кг</w:t>
            </w:r>
          </w:p>
        </w:tc>
      </w:tr>
      <w:tr w:rsidR="00036CA4" w:rsidRPr="008B385B" w:rsidTr="00CB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10"/>
        </w:trPr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036CA4" w:rsidRDefault="00036CA4" w:rsidP="00036CA4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A4" w:rsidRPr="00036CA4" w:rsidRDefault="00036CA4" w:rsidP="00036CA4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свыше 35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036CA4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bookmarkStart w:id="0" w:name="OLE_LINK4"/>
            <w:bookmarkStart w:id="1" w:name="OLE_LINK3"/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Младшие юноши                             12-13 лет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до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40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до 4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до 50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03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473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свыше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50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Младшие девушки                             12-13 лет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до 45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свыше 45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Старшие юноши                                           14-15 лет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435785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до </w:t>
            </w:r>
            <w:r w:rsidR="00435785">
              <w:rPr>
                <w:rFonts w:ascii="Palatino Linotype" w:hAnsi="Palatino Linotype" w:cs="Times New Roman"/>
                <w:sz w:val="24"/>
                <w:szCs w:val="24"/>
              </w:rPr>
              <w:t>50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435785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до 5</w:t>
            </w:r>
            <w:r w:rsidR="00435785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6CA4" w:rsidRPr="00036CA4" w:rsidRDefault="00036CA4" w:rsidP="00435785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до </w:t>
            </w:r>
            <w:r w:rsidR="00435785">
              <w:rPr>
                <w:rFonts w:ascii="Palatino Linotype" w:hAnsi="Palatino Linotype" w:cs="Times New Roman"/>
                <w:sz w:val="24"/>
                <w:szCs w:val="24"/>
              </w:rPr>
              <w:t>60</w:t>
            </w: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 xml:space="preserve"> кг</w:t>
            </w:r>
          </w:p>
        </w:tc>
      </w:tr>
      <w:tr w:rsidR="00435785" w:rsidTr="00435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439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85" w:rsidRPr="00036CA4" w:rsidRDefault="00435785" w:rsidP="00CB6898">
            <w:pPr>
              <w:widowControl/>
              <w:suppressAutoHyphens w:val="0"/>
              <w:rPr>
                <w:rFonts w:ascii="Palatino Linotype" w:hAnsi="Palatino Linotype" w:cs="Arial CYR"/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435785" w:rsidRPr="00036CA4" w:rsidRDefault="00435785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свыше 60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CA4" w:rsidRPr="00036CA4" w:rsidRDefault="00036CA4" w:rsidP="00CB6898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Старшие девушки</w:t>
            </w:r>
          </w:p>
          <w:p w:rsidR="00036CA4" w:rsidRPr="00036CA4" w:rsidRDefault="00036CA4" w:rsidP="00CB6898">
            <w:pPr>
              <w:widowControl/>
              <w:suppressAutoHyphens w:val="0"/>
              <w:jc w:val="center"/>
              <w:rPr>
                <w:rFonts w:ascii="Palatino Linotype" w:hAnsi="Palatino Linotype" w:cs="Arial CYR"/>
                <w:b/>
                <w:sz w:val="24"/>
                <w:szCs w:val="24"/>
              </w:rPr>
            </w:pPr>
            <w:r w:rsidRPr="00036CA4">
              <w:rPr>
                <w:rFonts w:ascii="Palatino Linotype" w:hAnsi="Palatino Linotype" w:cs="Arial CYR"/>
                <w:b/>
                <w:sz w:val="24"/>
                <w:szCs w:val="24"/>
              </w:rPr>
              <w:t>14-15 лет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до 50 кг</w:t>
            </w:r>
          </w:p>
        </w:tc>
      </w:tr>
      <w:tr w:rsidR="00036CA4" w:rsidTr="00486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19"/>
        </w:trPr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6CA4" w:rsidRDefault="00036CA4" w:rsidP="00CB6898">
            <w:pPr>
              <w:widowControl/>
              <w:suppressAutoHyphens w:val="0"/>
              <w:rPr>
                <w:rFonts w:ascii="Palatino Linotype" w:hAnsi="Palatino Linotype" w:cs="Arial CYR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36CA4" w:rsidRPr="00036CA4" w:rsidRDefault="00036CA4" w:rsidP="00036CA4">
            <w:pPr>
              <w:pStyle w:val="21"/>
              <w:spacing w:line="24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6CA4">
              <w:rPr>
                <w:rFonts w:ascii="Palatino Linotype" w:hAnsi="Palatino Linotype" w:cs="Times New Roman"/>
                <w:sz w:val="24"/>
                <w:szCs w:val="24"/>
              </w:rPr>
              <w:t>свыше 50 кг</w:t>
            </w:r>
          </w:p>
        </w:tc>
      </w:tr>
    </w:tbl>
    <w:bookmarkEnd w:id="0"/>
    <w:bookmarkEnd w:id="1"/>
    <w:p w:rsidR="003E3BC1" w:rsidRPr="008B385B" w:rsidRDefault="00513C1A" w:rsidP="000714D7">
      <w:pPr>
        <w:pStyle w:val="21"/>
        <w:tabs>
          <w:tab w:val="left" w:pos="6545"/>
        </w:tabs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sz w:val="24"/>
          <w:szCs w:val="24"/>
        </w:rPr>
        <w:t>* В случае недостаточного количества участников в какой-либо категории, организаторы оставляют за собой право объединять  весовые категории.</w:t>
      </w:r>
    </w:p>
    <w:p w:rsidR="003E3BC1" w:rsidRPr="008B385B" w:rsidRDefault="003E3BC1" w:rsidP="000714D7">
      <w:pPr>
        <w:pStyle w:val="21"/>
        <w:tabs>
          <w:tab w:val="left" w:pos="6545"/>
        </w:tabs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p w:rsidR="00513C1A" w:rsidRDefault="00513C1A" w:rsidP="000714D7">
      <w:pPr>
        <w:pStyle w:val="21"/>
        <w:tabs>
          <w:tab w:val="left" w:pos="6545"/>
        </w:tabs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lastRenderedPageBreak/>
        <w:t>Время поединков:</w:t>
      </w:r>
    </w:p>
    <w:p w:rsidR="008D3699" w:rsidRPr="008B385B" w:rsidRDefault="008D3699" w:rsidP="000714D7">
      <w:pPr>
        <w:pStyle w:val="21"/>
        <w:tabs>
          <w:tab w:val="left" w:pos="6545"/>
        </w:tabs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p w:rsidR="00240C5F" w:rsidRPr="00240C5F" w:rsidRDefault="00920B63" w:rsidP="00920B63">
      <w:pPr>
        <w:pStyle w:val="21"/>
        <w:numPr>
          <w:ilvl w:val="0"/>
          <w:numId w:val="20"/>
        </w:numPr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920B63">
        <w:rPr>
          <w:rFonts w:ascii="Palatino Linotype" w:hAnsi="Palatino Linotype" w:cs="Times New Roman"/>
          <w:bCs w:val="0"/>
          <w:sz w:val="24"/>
          <w:szCs w:val="24"/>
        </w:rPr>
        <w:t>дети</w:t>
      </w:r>
      <w:r w:rsidR="00240C5F" w:rsidRPr="00240C5F">
        <w:rPr>
          <w:rFonts w:ascii="Palatino Linotype" w:hAnsi="Palatino Linotype" w:cs="Times New Roman"/>
          <w:bCs w:val="0"/>
          <w:sz w:val="24"/>
          <w:szCs w:val="24"/>
        </w:rPr>
        <w:t xml:space="preserve">  6-7 лет: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</w:t>
      </w:r>
      <w:r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 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предварительные поединки - 1 мин. +1 мин., взвешивание (разница в весе более 1 кг.) + 1 мин.</w:t>
      </w:r>
    </w:p>
    <w:p w:rsidR="00240C5F" w:rsidRPr="00240C5F" w:rsidRDefault="00240C5F" w:rsidP="00920B63">
      <w:pPr>
        <w:pStyle w:val="21"/>
        <w:spacing w:line="240" w:lineRule="auto"/>
        <w:ind w:left="720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Полуфиналы и финалы - 1 мин. + 1 мин., взвешивание + 1 мин.</w:t>
      </w:r>
    </w:p>
    <w:p w:rsidR="00240C5F" w:rsidRPr="00240C5F" w:rsidRDefault="00920B63" w:rsidP="00920B63">
      <w:pPr>
        <w:pStyle w:val="21"/>
        <w:numPr>
          <w:ilvl w:val="0"/>
          <w:numId w:val="20"/>
        </w:numPr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920B63">
        <w:rPr>
          <w:rFonts w:ascii="Palatino Linotype" w:hAnsi="Palatino Linotype" w:cs="Times New Roman"/>
          <w:bCs w:val="0"/>
          <w:sz w:val="24"/>
          <w:szCs w:val="24"/>
        </w:rPr>
        <w:t>дети</w:t>
      </w:r>
      <w:r w:rsidR="00240C5F" w:rsidRPr="00240C5F">
        <w:rPr>
          <w:rFonts w:ascii="Palatino Linotype" w:hAnsi="Palatino Linotype" w:cs="Times New Roman"/>
          <w:bCs w:val="0"/>
          <w:sz w:val="24"/>
          <w:szCs w:val="24"/>
        </w:rPr>
        <w:t xml:space="preserve">  8-9 лет: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предварительные поединки - 1 мин. +1 мин., взвешивание (разница в весе более 1 кг.) + 1 мин.</w:t>
      </w:r>
    </w:p>
    <w:p w:rsidR="00240C5F" w:rsidRPr="00240C5F" w:rsidRDefault="00240C5F" w:rsidP="00920B63">
      <w:pPr>
        <w:pStyle w:val="21"/>
        <w:spacing w:line="240" w:lineRule="auto"/>
        <w:ind w:left="720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Полуфиналы и финалы - 1 мин. + 1 мин., взвешивание + 1 мин.</w:t>
      </w:r>
    </w:p>
    <w:p w:rsidR="00240C5F" w:rsidRPr="00240C5F" w:rsidRDefault="00920B63" w:rsidP="00920B63">
      <w:pPr>
        <w:pStyle w:val="21"/>
        <w:numPr>
          <w:ilvl w:val="0"/>
          <w:numId w:val="20"/>
        </w:numPr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>
        <w:rPr>
          <w:rFonts w:ascii="Palatino Linotype" w:hAnsi="Palatino Linotype" w:cs="Times New Roman"/>
          <w:bCs w:val="0"/>
          <w:sz w:val="24"/>
          <w:szCs w:val="24"/>
        </w:rPr>
        <w:t>м</w:t>
      </w:r>
      <w:r w:rsidRPr="00920B63">
        <w:rPr>
          <w:rFonts w:ascii="Palatino Linotype" w:hAnsi="Palatino Linotype" w:cs="Times New Roman"/>
          <w:bCs w:val="0"/>
          <w:sz w:val="24"/>
          <w:szCs w:val="24"/>
        </w:rPr>
        <w:t>альчики, девочки</w:t>
      </w:r>
      <w:r w:rsidR="00240C5F" w:rsidRPr="00240C5F">
        <w:rPr>
          <w:rFonts w:ascii="Palatino Linotype" w:hAnsi="Palatino Linotype" w:cs="Times New Roman"/>
          <w:bCs w:val="0"/>
          <w:sz w:val="24"/>
          <w:szCs w:val="24"/>
        </w:rPr>
        <w:t xml:space="preserve">  10-11 лет: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предварительные поединки – 1,5 мин. + 1 мин., взвешивание (разница в весе более 2 кг.) + 1 мин.</w:t>
      </w:r>
    </w:p>
    <w:p w:rsidR="00240C5F" w:rsidRPr="00240C5F" w:rsidRDefault="00240C5F" w:rsidP="00920B63">
      <w:pPr>
        <w:pStyle w:val="21"/>
        <w:spacing w:line="240" w:lineRule="auto"/>
        <w:ind w:left="720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Полуфиналы и финалы – 1,5 мин. + 1 мин., взвешивание + 1 мин.</w:t>
      </w:r>
    </w:p>
    <w:p w:rsidR="00240C5F" w:rsidRPr="00240C5F" w:rsidRDefault="00920B63" w:rsidP="00920B63">
      <w:pPr>
        <w:pStyle w:val="21"/>
        <w:numPr>
          <w:ilvl w:val="0"/>
          <w:numId w:val="20"/>
        </w:numPr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>
        <w:rPr>
          <w:rFonts w:ascii="Palatino Linotype" w:hAnsi="Palatino Linotype" w:cs="Times New Roman"/>
          <w:bCs w:val="0"/>
          <w:sz w:val="24"/>
          <w:szCs w:val="24"/>
        </w:rPr>
        <w:t>м</w:t>
      </w:r>
      <w:r w:rsidRPr="00920B63">
        <w:rPr>
          <w:rFonts w:ascii="Palatino Linotype" w:hAnsi="Palatino Linotype" w:cs="Times New Roman"/>
          <w:bCs w:val="0"/>
          <w:sz w:val="24"/>
          <w:szCs w:val="24"/>
        </w:rPr>
        <w:t>альчики, девочки 12-13 лет: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предварительные поединки – 2 мин. + 1 мин., взвешивание (разница в весе более 2 кг.) + 1 мин.</w:t>
      </w:r>
    </w:p>
    <w:p w:rsidR="00240C5F" w:rsidRPr="00240C5F" w:rsidRDefault="00240C5F" w:rsidP="00920B63">
      <w:pPr>
        <w:pStyle w:val="21"/>
        <w:spacing w:line="240" w:lineRule="auto"/>
        <w:ind w:left="720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Полуфиналы и финалы – 2 мин. + 1 мин., взвешивание + 1 мин.</w:t>
      </w:r>
    </w:p>
    <w:p w:rsidR="00240C5F" w:rsidRPr="00240C5F" w:rsidRDefault="00920B63" w:rsidP="00920B63">
      <w:pPr>
        <w:pStyle w:val="21"/>
        <w:numPr>
          <w:ilvl w:val="0"/>
          <w:numId w:val="20"/>
        </w:numPr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920B63">
        <w:rPr>
          <w:rFonts w:ascii="Palatino Linotype" w:hAnsi="Palatino Linotype" w:cs="Times New Roman"/>
          <w:bCs w:val="0"/>
          <w:sz w:val="24"/>
          <w:szCs w:val="24"/>
        </w:rPr>
        <w:t>юноши, девушки</w:t>
      </w:r>
      <w:r w:rsidR="00240C5F" w:rsidRPr="00240C5F">
        <w:rPr>
          <w:rFonts w:ascii="Palatino Linotype" w:hAnsi="Palatino Linotype" w:cs="Times New Roman"/>
          <w:bCs w:val="0"/>
          <w:sz w:val="24"/>
          <w:szCs w:val="24"/>
        </w:rPr>
        <w:t xml:space="preserve"> 14-15 лет:</w:t>
      </w:r>
      <w:r w:rsidR="00240C5F"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предварительные поединки -2 мин.  +  2 мин.,</w:t>
      </w:r>
    </w:p>
    <w:p w:rsidR="00240C5F" w:rsidRPr="00240C5F" w:rsidRDefault="00240C5F" w:rsidP="00920B63">
      <w:pPr>
        <w:pStyle w:val="21"/>
        <w:spacing w:line="240" w:lineRule="auto"/>
        <w:ind w:left="720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240C5F">
        <w:rPr>
          <w:rFonts w:ascii="Palatino Linotype" w:hAnsi="Palatino Linotype" w:cs="Times New Roman"/>
          <w:b w:val="0"/>
          <w:bCs w:val="0"/>
          <w:sz w:val="24"/>
          <w:szCs w:val="24"/>
        </w:rPr>
        <w:t>Взвешивание  (разница в весе более 3 кг.) + 1 мин.</w:t>
      </w:r>
    </w:p>
    <w:p w:rsidR="00421712" w:rsidRDefault="00513C1A" w:rsidP="00920B63">
      <w:pPr>
        <w:pStyle w:val="21"/>
        <w:spacing w:line="240" w:lineRule="auto"/>
        <w:jc w:val="left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Тренер является ответственным  за вывод спортсмена  </w:t>
      </w:r>
      <w:proofErr w:type="gramStart"/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к</w:t>
      </w:r>
      <w:proofErr w:type="gramEnd"/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татами за один бой до вызова.</w:t>
      </w:r>
    </w:p>
    <w:p w:rsidR="008D4700" w:rsidRPr="008B385B" w:rsidRDefault="00513C1A" w:rsidP="000714D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 </w:t>
      </w:r>
    </w:p>
    <w:p w:rsidR="00513C1A" w:rsidRPr="008B385B" w:rsidRDefault="00557E7B" w:rsidP="000714D7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7</w:t>
      </w:r>
      <w:r w:rsidR="00421712" w:rsidRPr="008B385B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="00513C1A" w:rsidRPr="008B385B">
        <w:rPr>
          <w:rFonts w:ascii="Palatino Linotype" w:hAnsi="Palatino Linotype"/>
          <w:b/>
          <w:bCs/>
          <w:sz w:val="24"/>
          <w:szCs w:val="24"/>
        </w:rPr>
        <w:t>Награждение</w:t>
      </w:r>
    </w:p>
    <w:p w:rsidR="00513C1A" w:rsidRPr="008B385B" w:rsidRDefault="00513C1A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proofErr w:type="gramStart"/>
      <w:r w:rsidRPr="008B385B">
        <w:rPr>
          <w:rFonts w:ascii="Palatino Linotype" w:hAnsi="Palatino Linotype" w:cs="Times New Roman"/>
          <w:b w:val="0"/>
          <w:sz w:val="24"/>
          <w:szCs w:val="24"/>
        </w:rPr>
        <w:t xml:space="preserve">Победители и </w:t>
      </w:r>
      <w:r w:rsidRPr="006A1B51">
        <w:rPr>
          <w:rFonts w:ascii="Palatino Linotype" w:hAnsi="Palatino Linotype" w:cs="Times New Roman"/>
          <w:b w:val="0"/>
          <w:sz w:val="24"/>
          <w:szCs w:val="24"/>
        </w:rPr>
        <w:t xml:space="preserve">призеры </w:t>
      </w:r>
      <w:r w:rsidR="00920B63" w:rsidRPr="00920B63">
        <w:rPr>
          <w:rFonts w:ascii="Palatino Linotype" w:hAnsi="Palatino Linotype" w:cs="Times New Roman"/>
          <w:b w:val="0"/>
          <w:sz w:val="24"/>
          <w:szCs w:val="24"/>
        </w:rPr>
        <w:t xml:space="preserve">III-х  ежегодных   открытых  учебных  </w:t>
      </w:r>
      <w:r w:rsidR="00493AFB">
        <w:rPr>
          <w:rFonts w:ascii="Palatino Linotype" w:hAnsi="Palatino Linotype" w:cs="Times New Roman"/>
          <w:b w:val="0"/>
          <w:sz w:val="24"/>
          <w:szCs w:val="24"/>
        </w:rPr>
        <w:t>сборов</w:t>
      </w:r>
      <w:r w:rsidR="00920B63" w:rsidRPr="00920B63">
        <w:rPr>
          <w:rFonts w:ascii="Palatino Linotype" w:hAnsi="Palatino Linotype" w:cs="Times New Roman"/>
          <w:b w:val="0"/>
          <w:sz w:val="24"/>
          <w:szCs w:val="24"/>
        </w:rPr>
        <w:t xml:space="preserve">  среди  детей  6-</w:t>
      </w:r>
      <w:r w:rsidR="00920B63">
        <w:rPr>
          <w:rFonts w:ascii="Palatino Linotype" w:hAnsi="Palatino Linotype" w:cs="Times New Roman"/>
          <w:b w:val="0"/>
          <w:sz w:val="24"/>
          <w:szCs w:val="24"/>
        </w:rPr>
        <w:t>7, 8-9, 10-</w:t>
      </w:r>
      <w:r w:rsidR="00920B63" w:rsidRPr="00920B63">
        <w:rPr>
          <w:rFonts w:ascii="Palatino Linotype" w:hAnsi="Palatino Linotype" w:cs="Times New Roman"/>
          <w:b w:val="0"/>
          <w:sz w:val="24"/>
          <w:szCs w:val="24"/>
        </w:rPr>
        <w:t>11 лет, открытом Первенстве среди детей, юношей, девочек и девушек 12-</w:t>
      </w:r>
      <w:r w:rsidR="00920B63">
        <w:rPr>
          <w:rFonts w:ascii="Palatino Linotype" w:hAnsi="Palatino Linotype" w:cs="Times New Roman"/>
          <w:b w:val="0"/>
          <w:sz w:val="24"/>
          <w:szCs w:val="24"/>
        </w:rPr>
        <w:t>13, 14-</w:t>
      </w:r>
      <w:r w:rsidR="00920B63" w:rsidRPr="00920B63">
        <w:rPr>
          <w:rFonts w:ascii="Palatino Linotype" w:hAnsi="Palatino Linotype" w:cs="Times New Roman"/>
          <w:b w:val="0"/>
          <w:sz w:val="24"/>
          <w:szCs w:val="24"/>
        </w:rPr>
        <w:t>15 лет спортивного клуба единоборств «Сакура»</w:t>
      </w:r>
      <w:r w:rsidR="00920B63">
        <w:rPr>
          <w:rFonts w:ascii="Palatino Linotype" w:hAnsi="Palatino Linotype" w:cs="Times New Roman"/>
          <w:b w:val="0"/>
          <w:sz w:val="24"/>
          <w:szCs w:val="24"/>
        </w:rPr>
        <w:t xml:space="preserve"> 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>н</w:t>
      </w:r>
      <w:r w:rsidR="00FB493B" w:rsidRPr="008B385B">
        <w:rPr>
          <w:rFonts w:ascii="Palatino Linotype" w:hAnsi="Palatino Linotype" w:cs="Times New Roman"/>
          <w:b w:val="0"/>
          <w:sz w:val="24"/>
          <w:szCs w:val="24"/>
        </w:rPr>
        <w:t xml:space="preserve">аграждаются медалями </w:t>
      </w:r>
      <w:r w:rsidR="00421712" w:rsidRPr="008B385B">
        <w:rPr>
          <w:rFonts w:ascii="Palatino Linotype" w:hAnsi="Palatino Linotype" w:cs="Times New Roman"/>
          <w:b w:val="0"/>
          <w:sz w:val="24"/>
          <w:szCs w:val="24"/>
        </w:rPr>
        <w:t>и дипломами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>.</w:t>
      </w:r>
      <w:proofErr w:type="gramEnd"/>
    </w:p>
    <w:p w:rsidR="00513C1A" w:rsidRPr="008B385B" w:rsidRDefault="00557E7B" w:rsidP="000714D7">
      <w:pPr>
        <w:pStyle w:val="21"/>
        <w:spacing w:line="240" w:lineRule="auto"/>
        <w:rPr>
          <w:rFonts w:ascii="Palatino Linotype" w:hAnsi="Palatino Linotype" w:cs="Times New Roman"/>
          <w:bCs w:val="0"/>
          <w:sz w:val="24"/>
          <w:szCs w:val="24"/>
        </w:rPr>
      </w:pPr>
      <w:r>
        <w:rPr>
          <w:rFonts w:ascii="Palatino Linotype" w:hAnsi="Palatino Linotype" w:cs="Times New Roman"/>
          <w:bCs w:val="0"/>
          <w:sz w:val="24"/>
          <w:szCs w:val="24"/>
        </w:rPr>
        <w:t>8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>. Апелляция.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ab/>
      </w:r>
    </w:p>
    <w:p w:rsidR="00364B91" w:rsidRDefault="00513C1A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sz w:val="24"/>
          <w:szCs w:val="24"/>
        </w:rPr>
        <w:t>Апелляции подаются официальными представителями команд в случае несогласия с действиями судейской бригады</w:t>
      </w:r>
      <w:r w:rsidR="008F340B" w:rsidRPr="008B385B">
        <w:rPr>
          <w:rFonts w:ascii="Palatino Linotype" w:hAnsi="Palatino Linotype" w:cs="Times New Roman"/>
          <w:b w:val="0"/>
          <w:sz w:val="24"/>
          <w:szCs w:val="24"/>
        </w:rPr>
        <w:t>,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 xml:space="preserve"> в письменном виде на имя Главного судьи в течение 10 минут после окончания поединка.</w:t>
      </w:r>
      <w:r w:rsidR="00FB493B" w:rsidRPr="008B385B">
        <w:rPr>
          <w:rFonts w:ascii="Palatino Linotype" w:hAnsi="Palatino Linotype" w:cs="Times New Roman"/>
          <w:b w:val="0"/>
          <w:sz w:val="24"/>
          <w:szCs w:val="24"/>
        </w:rPr>
        <w:t xml:space="preserve"> </w:t>
      </w:r>
    </w:p>
    <w:p w:rsidR="00513C1A" w:rsidRPr="008B385B" w:rsidRDefault="00513C1A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t>Решение Главного судьи  является окончательным и обжалованию не подлежит.</w:t>
      </w:r>
    </w:p>
    <w:p w:rsidR="00513C1A" w:rsidRPr="008B385B" w:rsidRDefault="00513C1A" w:rsidP="000714D7">
      <w:pPr>
        <w:spacing w:line="240" w:lineRule="auto"/>
        <w:ind w:left="4320" w:hanging="4320"/>
        <w:rPr>
          <w:rFonts w:ascii="Palatino Linotype" w:hAnsi="Palatino Linotype"/>
          <w:sz w:val="24"/>
          <w:szCs w:val="24"/>
        </w:rPr>
      </w:pPr>
    </w:p>
    <w:p w:rsidR="00513C1A" w:rsidRPr="008B385B" w:rsidRDefault="00557E7B" w:rsidP="000714D7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9</w:t>
      </w:r>
      <w:r w:rsidR="00513C1A" w:rsidRPr="008B385B">
        <w:rPr>
          <w:rFonts w:ascii="Palatino Linotype" w:hAnsi="Palatino Linotype" w:cs="Times New Roman"/>
          <w:sz w:val="24"/>
          <w:szCs w:val="24"/>
        </w:rPr>
        <w:t xml:space="preserve">. Условия допуска к </w:t>
      </w:r>
      <w:r w:rsidR="008F340B" w:rsidRPr="008B385B">
        <w:rPr>
          <w:rFonts w:ascii="Palatino Linotype" w:hAnsi="Palatino Linotype" w:cs="Times New Roman"/>
          <w:sz w:val="24"/>
          <w:szCs w:val="24"/>
        </w:rPr>
        <w:t>поединкам</w:t>
      </w:r>
      <w:r w:rsidR="00513C1A" w:rsidRPr="008B385B">
        <w:rPr>
          <w:rFonts w:ascii="Palatino Linotype" w:hAnsi="Palatino Linotype" w:cs="Times New Roman"/>
          <w:sz w:val="24"/>
          <w:szCs w:val="24"/>
        </w:rPr>
        <w:t>.</w:t>
      </w: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К </w:t>
      </w:r>
      <w:r w:rsidR="008F340B" w:rsidRPr="008B385B">
        <w:rPr>
          <w:rFonts w:ascii="Palatino Linotype" w:hAnsi="Palatino Linotype"/>
          <w:sz w:val="24"/>
          <w:szCs w:val="24"/>
        </w:rPr>
        <w:t xml:space="preserve">поединкам </w:t>
      </w:r>
      <w:r w:rsidRPr="008B385B">
        <w:rPr>
          <w:rFonts w:ascii="Palatino Linotype" w:hAnsi="Palatino Linotype"/>
          <w:sz w:val="24"/>
          <w:szCs w:val="24"/>
        </w:rPr>
        <w:t xml:space="preserve"> </w:t>
      </w:r>
      <w:r w:rsidR="008D4700" w:rsidRPr="008B385B">
        <w:rPr>
          <w:rFonts w:ascii="Palatino Linotype" w:hAnsi="Palatino Linotype"/>
          <w:sz w:val="24"/>
          <w:szCs w:val="24"/>
        </w:rPr>
        <w:t xml:space="preserve">по </w:t>
      </w:r>
      <w:proofErr w:type="spellStart"/>
      <w:r w:rsidR="008D4700" w:rsidRPr="008B385B">
        <w:rPr>
          <w:rFonts w:ascii="Palatino Linotype" w:hAnsi="Palatino Linotype"/>
          <w:sz w:val="24"/>
          <w:szCs w:val="24"/>
        </w:rPr>
        <w:t>кумитэ</w:t>
      </w:r>
      <w:proofErr w:type="spellEnd"/>
      <w:r w:rsidR="008D4700" w:rsidRPr="008B385B">
        <w:rPr>
          <w:rFonts w:ascii="Palatino Linotype" w:hAnsi="Palatino Linotype"/>
          <w:sz w:val="24"/>
          <w:szCs w:val="24"/>
        </w:rPr>
        <w:t xml:space="preserve"> </w:t>
      </w:r>
      <w:r w:rsidRPr="008B385B">
        <w:rPr>
          <w:rFonts w:ascii="Palatino Linotype" w:hAnsi="Palatino Linotype"/>
          <w:sz w:val="24"/>
          <w:szCs w:val="24"/>
        </w:rPr>
        <w:t xml:space="preserve">допускаются спортсмены, прошедшие медицинский осмотр врачебно-физкультурного диспансера. </w:t>
      </w:r>
    </w:p>
    <w:p w:rsidR="00513C1A" w:rsidRPr="008B385B" w:rsidRDefault="00513C1A" w:rsidP="000714D7">
      <w:pPr>
        <w:spacing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8B385B">
        <w:rPr>
          <w:rFonts w:ascii="Palatino Linotype" w:hAnsi="Palatino Linotype"/>
          <w:b/>
          <w:bCs/>
          <w:sz w:val="24"/>
          <w:szCs w:val="24"/>
          <w:u w:val="single"/>
        </w:rPr>
        <w:t xml:space="preserve">На </w:t>
      </w:r>
      <w:r w:rsidR="008D4700" w:rsidRPr="008B385B">
        <w:rPr>
          <w:rFonts w:ascii="Palatino Linotype" w:hAnsi="Palatino Linotype"/>
          <w:b/>
          <w:bCs/>
          <w:sz w:val="24"/>
          <w:szCs w:val="24"/>
          <w:u w:val="single"/>
        </w:rPr>
        <w:t>мандатной комиссии</w:t>
      </w:r>
      <w:r w:rsidRPr="008B385B">
        <w:rPr>
          <w:rFonts w:ascii="Palatino Linotype" w:hAnsi="Palatino Linotype"/>
          <w:b/>
          <w:bCs/>
          <w:sz w:val="24"/>
          <w:szCs w:val="24"/>
          <w:u w:val="single"/>
        </w:rPr>
        <w:t xml:space="preserve"> представителем (тре</w:t>
      </w:r>
      <w:r w:rsidR="008D4700" w:rsidRPr="008B385B">
        <w:rPr>
          <w:rFonts w:ascii="Palatino Linotype" w:hAnsi="Palatino Linotype"/>
          <w:b/>
          <w:bCs/>
          <w:sz w:val="24"/>
          <w:szCs w:val="24"/>
          <w:u w:val="single"/>
        </w:rPr>
        <w:t>нером) команды должны быть пред</w:t>
      </w:r>
      <w:r w:rsidRPr="008B385B">
        <w:rPr>
          <w:rFonts w:ascii="Palatino Linotype" w:hAnsi="Palatino Linotype"/>
          <w:b/>
          <w:bCs/>
          <w:sz w:val="24"/>
          <w:szCs w:val="24"/>
          <w:u w:val="single"/>
        </w:rPr>
        <w:t>ставлены:</w:t>
      </w:r>
    </w:p>
    <w:p w:rsidR="00513C1A" w:rsidRPr="008B385B" w:rsidRDefault="00513C1A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заявка команды, заверенная врачебно-физкультурным диспансером (Приложение №1);</w:t>
      </w:r>
    </w:p>
    <w:p w:rsidR="00513C1A" w:rsidRPr="008B385B" w:rsidRDefault="00513C1A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документ, удостоверяющий личность — общегражданский паспорт или свидетельство о рождении (для несовершеннолетних участников);</w:t>
      </w:r>
    </w:p>
    <w:p w:rsidR="00513C1A" w:rsidRPr="008B385B" w:rsidRDefault="00513C1A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документ, подтверждающий квалификацию (</w:t>
      </w:r>
      <w:proofErr w:type="spellStart"/>
      <w:r w:rsidRPr="008B385B">
        <w:rPr>
          <w:rFonts w:ascii="Palatino Linotype" w:hAnsi="Palatino Linotype"/>
          <w:sz w:val="24"/>
          <w:szCs w:val="24"/>
        </w:rPr>
        <w:t>будо-паспорт</w:t>
      </w:r>
      <w:proofErr w:type="spellEnd"/>
      <w:r w:rsidRPr="008B385B">
        <w:rPr>
          <w:rFonts w:ascii="Palatino Linotype" w:hAnsi="Palatino Linotype"/>
          <w:sz w:val="24"/>
          <w:szCs w:val="24"/>
        </w:rPr>
        <w:t>) или копию сертификата;</w:t>
      </w:r>
    </w:p>
    <w:p w:rsidR="00513C1A" w:rsidRPr="008B385B" w:rsidRDefault="00FB493B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полис обязательного медицинского страхования</w:t>
      </w:r>
      <w:r w:rsidR="00513C1A" w:rsidRPr="008B385B">
        <w:rPr>
          <w:rFonts w:ascii="Palatino Linotype" w:hAnsi="Palatino Linotype"/>
          <w:sz w:val="24"/>
          <w:szCs w:val="24"/>
        </w:rPr>
        <w:t>;</w:t>
      </w:r>
    </w:p>
    <w:p w:rsidR="00513C1A" w:rsidRPr="008B385B" w:rsidRDefault="00513C1A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договор страхования от несчастного случая, действительный на момент соревнований (оригинал);</w:t>
      </w:r>
    </w:p>
    <w:p w:rsidR="00482E1D" w:rsidRPr="008B385B" w:rsidRDefault="00FB493B" w:rsidP="000714D7">
      <w:pPr>
        <w:widowControl/>
        <w:numPr>
          <w:ilvl w:val="0"/>
          <w:numId w:val="2"/>
        </w:numPr>
        <w:tabs>
          <w:tab w:val="left" w:pos="1200"/>
          <w:tab w:val="left" w:pos="1440"/>
        </w:tabs>
        <w:suppressAutoHyphens w:val="0"/>
        <w:spacing w:line="240" w:lineRule="auto"/>
        <w:ind w:left="840" w:firstLine="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расписка от родителя</w:t>
      </w:r>
      <w:r w:rsidR="00513C1A" w:rsidRPr="008B385B">
        <w:rPr>
          <w:rFonts w:ascii="Palatino Linotype" w:hAnsi="Palatino Linotype"/>
          <w:sz w:val="24"/>
          <w:szCs w:val="24"/>
        </w:rPr>
        <w:t xml:space="preserve"> участника </w:t>
      </w:r>
      <w:r w:rsidR="00482E1D" w:rsidRPr="008B385B">
        <w:rPr>
          <w:rFonts w:ascii="Palatino Linotype" w:hAnsi="Palatino Linotype"/>
          <w:sz w:val="24"/>
          <w:szCs w:val="24"/>
        </w:rPr>
        <w:t>поединков.</w:t>
      </w:r>
    </w:p>
    <w:p w:rsidR="00513C1A" w:rsidRPr="008B385B" w:rsidRDefault="00513C1A" w:rsidP="000714D7">
      <w:pPr>
        <w:widowControl/>
        <w:tabs>
          <w:tab w:val="left" w:pos="1200"/>
          <w:tab w:val="left" w:pos="1440"/>
        </w:tabs>
        <w:suppressAutoHyphens w:val="0"/>
        <w:spacing w:line="240" w:lineRule="auto"/>
        <w:ind w:left="840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 (Приложение №2);</w:t>
      </w:r>
    </w:p>
    <w:p w:rsidR="00513C1A" w:rsidRPr="008B385B" w:rsidRDefault="00513C1A" w:rsidP="000714D7">
      <w:pPr>
        <w:widowControl/>
        <w:suppressAutoHyphens w:val="0"/>
        <w:spacing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D21BF9" w:rsidRDefault="00D21BF9" w:rsidP="000714D7">
      <w:pPr>
        <w:spacing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8B385B"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Требования к внешнему виду участников </w:t>
      </w:r>
      <w:r w:rsidR="00482E1D" w:rsidRPr="008B385B">
        <w:rPr>
          <w:rFonts w:ascii="Palatino Linotype" w:hAnsi="Palatino Linotype"/>
          <w:b/>
          <w:sz w:val="24"/>
          <w:szCs w:val="24"/>
          <w:u w:val="single"/>
        </w:rPr>
        <w:t>поединков</w:t>
      </w:r>
      <w:r w:rsidRPr="008B385B"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13C1A" w:rsidRPr="008B385B" w:rsidRDefault="00513C1A" w:rsidP="000714D7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белое доги и пояс, соответствующий квалификации спортсмена — участника, при этом разрешаются нашивки и эмблемы в соответствие с правилами кекусин-кан;</w:t>
      </w:r>
    </w:p>
    <w:p w:rsidR="00513C1A" w:rsidRPr="008B385B" w:rsidRDefault="00513C1A" w:rsidP="000714D7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опрятный внешний вид.</w:t>
      </w:r>
    </w:p>
    <w:p w:rsidR="00690085" w:rsidRPr="008B385B" w:rsidRDefault="00690085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B493B" w:rsidRPr="008B385B" w:rsidRDefault="00513C1A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Все участники </w:t>
      </w:r>
      <w:r w:rsidR="00482E1D" w:rsidRPr="008B385B">
        <w:rPr>
          <w:rFonts w:ascii="Palatino Linotype" w:hAnsi="Palatino Linotype"/>
          <w:sz w:val="24"/>
          <w:szCs w:val="24"/>
        </w:rPr>
        <w:t>поединков</w:t>
      </w:r>
      <w:r w:rsidRPr="008B385B">
        <w:rPr>
          <w:rFonts w:ascii="Palatino Linotype" w:hAnsi="Palatino Linotype"/>
          <w:sz w:val="24"/>
          <w:szCs w:val="24"/>
        </w:rPr>
        <w:t xml:space="preserve"> по кумитэ должны иметь следующие средства </w:t>
      </w:r>
      <w:r w:rsidRPr="008B385B">
        <w:rPr>
          <w:rFonts w:ascii="Palatino Linotype" w:hAnsi="Palatino Linotype"/>
          <w:b/>
          <w:sz w:val="24"/>
          <w:szCs w:val="24"/>
        </w:rPr>
        <w:t>индивидуальной</w:t>
      </w:r>
      <w:r w:rsidRPr="008B385B">
        <w:rPr>
          <w:rFonts w:ascii="Palatino Linotype" w:hAnsi="Palatino Linotype"/>
          <w:sz w:val="24"/>
          <w:szCs w:val="24"/>
        </w:rPr>
        <w:t xml:space="preserve"> </w:t>
      </w:r>
      <w:r w:rsidRPr="008B385B">
        <w:rPr>
          <w:rFonts w:ascii="Palatino Linotype" w:hAnsi="Palatino Linotype"/>
          <w:b/>
          <w:sz w:val="24"/>
          <w:szCs w:val="24"/>
        </w:rPr>
        <w:t>защиты</w:t>
      </w:r>
      <w:r w:rsidRPr="008B385B">
        <w:rPr>
          <w:rFonts w:ascii="Palatino Linotype" w:hAnsi="Palatino Linotype"/>
          <w:sz w:val="24"/>
          <w:szCs w:val="24"/>
        </w:rPr>
        <w:t>:</w:t>
      </w:r>
      <w:r w:rsidR="00FB493B" w:rsidRPr="008B385B">
        <w:rPr>
          <w:rFonts w:ascii="Palatino Linotype" w:hAnsi="Palatino Linotype"/>
          <w:sz w:val="24"/>
          <w:szCs w:val="24"/>
        </w:rPr>
        <w:t xml:space="preserve"> </w:t>
      </w:r>
    </w:p>
    <w:p w:rsidR="00FB493B" w:rsidRPr="008B385B" w:rsidRDefault="00FB493B" w:rsidP="000714D7">
      <w:pPr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8B385B">
        <w:rPr>
          <w:rFonts w:ascii="Palatino Linotype" w:hAnsi="Palatino Linotype"/>
          <w:b/>
          <w:sz w:val="24"/>
          <w:szCs w:val="24"/>
        </w:rPr>
        <w:t>обязательно:</w:t>
      </w:r>
      <w:r w:rsidRPr="008B385B">
        <w:rPr>
          <w:rFonts w:ascii="Palatino Linotype" w:hAnsi="Palatino Linotype"/>
          <w:sz w:val="24"/>
          <w:szCs w:val="24"/>
        </w:rPr>
        <w:t xml:space="preserve"> </w:t>
      </w:r>
      <w:r w:rsidR="00513C1A" w:rsidRPr="008B385B">
        <w:rPr>
          <w:rFonts w:ascii="Palatino Linotype" w:hAnsi="Palatino Linotype"/>
          <w:sz w:val="24"/>
          <w:szCs w:val="24"/>
        </w:rPr>
        <w:t xml:space="preserve">шлем, накладки на руки, защита </w:t>
      </w:r>
      <w:r w:rsidR="00690085" w:rsidRPr="008B385B">
        <w:rPr>
          <w:rFonts w:ascii="Palatino Linotype" w:hAnsi="Palatino Linotype"/>
          <w:sz w:val="24"/>
          <w:szCs w:val="24"/>
        </w:rPr>
        <w:t>на ноги (</w:t>
      </w:r>
      <w:r w:rsidR="00513C1A" w:rsidRPr="008B385B">
        <w:rPr>
          <w:rFonts w:ascii="Palatino Linotype" w:hAnsi="Palatino Linotype"/>
          <w:sz w:val="24"/>
          <w:szCs w:val="24"/>
        </w:rPr>
        <w:t>стопа-голен</w:t>
      </w:r>
      <w:r w:rsidRPr="008B385B">
        <w:rPr>
          <w:rFonts w:ascii="Palatino Linotype" w:hAnsi="Palatino Linotype"/>
          <w:sz w:val="24"/>
          <w:szCs w:val="24"/>
        </w:rPr>
        <w:t>ь</w:t>
      </w:r>
      <w:r w:rsidR="00690085" w:rsidRPr="008B385B">
        <w:rPr>
          <w:rFonts w:ascii="Palatino Linotype" w:hAnsi="Palatino Linotype"/>
          <w:sz w:val="24"/>
          <w:szCs w:val="24"/>
        </w:rPr>
        <w:t>)</w:t>
      </w:r>
      <w:r w:rsidRPr="008B385B">
        <w:rPr>
          <w:rFonts w:ascii="Palatino Linotype" w:hAnsi="Palatino Linotype"/>
          <w:sz w:val="24"/>
          <w:szCs w:val="24"/>
        </w:rPr>
        <w:t>, защита на пах (муж.), нагрудник</w:t>
      </w:r>
      <w:r w:rsidR="00690085" w:rsidRPr="008B385B">
        <w:rPr>
          <w:rFonts w:ascii="Palatino Linotype" w:hAnsi="Palatino Linotype"/>
          <w:sz w:val="24"/>
          <w:szCs w:val="24"/>
        </w:rPr>
        <w:t xml:space="preserve"> (жен.);</w:t>
      </w:r>
      <w:proofErr w:type="gramEnd"/>
    </w:p>
    <w:p w:rsidR="00513C1A" w:rsidRPr="008B385B" w:rsidRDefault="00FB493B" w:rsidP="000714D7">
      <w:pPr>
        <w:numPr>
          <w:ilvl w:val="0"/>
          <w:numId w:val="6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b/>
          <w:sz w:val="24"/>
          <w:szCs w:val="24"/>
        </w:rPr>
        <w:t>по желанию:</w:t>
      </w:r>
      <w:r w:rsidRPr="008B385B">
        <w:rPr>
          <w:rFonts w:ascii="Palatino Linotype" w:hAnsi="Palatino Linotype"/>
          <w:sz w:val="24"/>
          <w:szCs w:val="24"/>
        </w:rPr>
        <w:t xml:space="preserve"> </w:t>
      </w:r>
      <w:r w:rsidR="00513C1A" w:rsidRPr="008B385B">
        <w:rPr>
          <w:rFonts w:ascii="Palatino Linotype" w:hAnsi="Palatino Linotype"/>
          <w:sz w:val="24"/>
          <w:szCs w:val="24"/>
        </w:rPr>
        <w:t>наколенники,</w:t>
      </w:r>
      <w:r w:rsidR="00690085" w:rsidRPr="008B385B">
        <w:rPr>
          <w:rFonts w:ascii="Palatino Linotype" w:hAnsi="Palatino Linotype"/>
          <w:sz w:val="24"/>
          <w:szCs w:val="24"/>
        </w:rPr>
        <w:t xml:space="preserve">  налокотники, капа</w:t>
      </w:r>
      <w:r w:rsidR="00513C1A" w:rsidRPr="008B385B">
        <w:rPr>
          <w:rFonts w:ascii="Palatino Linotype" w:hAnsi="Palatino Linotype"/>
          <w:sz w:val="24"/>
          <w:szCs w:val="24"/>
        </w:rPr>
        <w:t>.</w:t>
      </w: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13C1A" w:rsidRPr="008B385B" w:rsidRDefault="00513C1A" w:rsidP="000714D7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B385B">
        <w:rPr>
          <w:rFonts w:ascii="Palatino Linotype" w:hAnsi="Palatino Linotype"/>
          <w:b/>
          <w:sz w:val="24"/>
          <w:szCs w:val="24"/>
        </w:rPr>
        <w:t xml:space="preserve">Примечание: </w:t>
      </w:r>
    </w:p>
    <w:p w:rsidR="00690085" w:rsidRPr="008B385B" w:rsidRDefault="00513C1A" w:rsidP="000714D7">
      <w:pPr>
        <w:numPr>
          <w:ilvl w:val="0"/>
          <w:numId w:val="7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Разрешается использовать протекторы на голень и подъем стоп в виде эластичного чулка белого цвета с использованием уплотнителя толщиной не более 1см. Использование пластиковых щитков, вставок запрещено.</w:t>
      </w:r>
    </w:p>
    <w:p w:rsidR="00690085" w:rsidRPr="008B385B" w:rsidRDefault="00513C1A" w:rsidP="000714D7">
      <w:pPr>
        <w:numPr>
          <w:ilvl w:val="0"/>
          <w:numId w:val="7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 xml:space="preserve">Разрешается использовать накладки </w:t>
      </w:r>
      <w:r w:rsidR="00690085" w:rsidRPr="008B385B">
        <w:rPr>
          <w:rFonts w:ascii="Palatino Linotype" w:hAnsi="Palatino Linotype"/>
          <w:sz w:val="24"/>
          <w:szCs w:val="24"/>
        </w:rPr>
        <w:t xml:space="preserve">на руки </w:t>
      </w:r>
      <w:r w:rsidRPr="008B385B">
        <w:rPr>
          <w:rFonts w:ascii="Palatino Linotype" w:hAnsi="Palatino Linotype"/>
          <w:sz w:val="24"/>
          <w:szCs w:val="24"/>
        </w:rPr>
        <w:t>белого цвета в виде чулка с обрезанными пальцами с использованием уплотнителя толщиной не более 1см. Ис</w:t>
      </w:r>
      <w:r w:rsidR="00690085" w:rsidRPr="008B385B">
        <w:rPr>
          <w:rFonts w:ascii="Palatino Linotype" w:hAnsi="Palatino Linotype"/>
          <w:sz w:val="24"/>
          <w:szCs w:val="24"/>
        </w:rPr>
        <w:t xml:space="preserve">пользование пластиковых </w:t>
      </w:r>
      <w:r w:rsidRPr="008B385B">
        <w:rPr>
          <w:rFonts w:ascii="Palatino Linotype" w:hAnsi="Palatino Linotype"/>
          <w:sz w:val="24"/>
          <w:szCs w:val="24"/>
        </w:rPr>
        <w:t>вставок запрещено.</w:t>
      </w:r>
    </w:p>
    <w:p w:rsidR="00690085" w:rsidRPr="008B385B" w:rsidRDefault="00513C1A" w:rsidP="000714D7">
      <w:pPr>
        <w:numPr>
          <w:ilvl w:val="0"/>
          <w:numId w:val="7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Шлем обязательно должен защищать подбородок, лобную, височные и затылочную части, соответствовать размеру головы и надежно фиксироваться на голове.</w:t>
      </w:r>
    </w:p>
    <w:p w:rsidR="00690085" w:rsidRPr="008B385B" w:rsidRDefault="00513C1A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b/>
          <w:bCs/>
          <w:sz w:val="24"/>
          <w:szCs w:val="24"/>
        </w:rPr>
        <w:t xml:space="preserve">При нарушении любого из вышеперечисленных пунктов, спортсмен не будет допущен к </w:t>
      </w:r>
      <w:r w:rsidR="00482E1D" w:rsidRPr="008B385B">
        <w:rPr>
          <w:rFonts w:ascii="Palatino Linotype" w:hAnsi="Palatino Linotype"/>
          <w:b/>
          <w:bCs/>
          <w:sz w:val="24"/>
          <w:szCs w:val="24"/>
        </w:rPr>
        <w:t>поединкам</w:t>
      </w:r>
      <w:r w:rsidRPr="008B385B">
        <w:rPr>
          <w:rFonts w:ascii="Palatino Linotype" w:hAnsi="Palatino Linotype"/>
          <w:b/>
          <w:bCs/>
          <w:sz w:val="24"/>
          <w:szCs w:val="24"/>
        </w:rPr>
        <w:t xml:space="preserve">. </w:t>
      </w:r>
    </w:p>
    <w:p w:rsidR="00513C1A" w:rsidRDefault="00513C1A" w:rsidP="000714D7">
      <w:pPr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8B385B">
        <w:rPr>
          <w:rFonts w:ascii="Palatino Linotype" w:hAnsi="Palatino Linotype"/>
          <w:b/>
          <w:bCs/>
          <w:sz w:val="24"/>
          <w:szCs w:val="24"/>
        </w:rPr>
        <w:t xml:space="preserve">При неявке спортсмена </w:t>
      </w:r>
      <w:proofErr w:type="gramStart"/>
      <w:r w:rsidRPr="008B385B">
        <w:rPr>
          <w:rFonts w:ascii="Palatino Linotype" w:hAnsi="Palatino Linotype"/>
          <w:b/>
          <w:bCs/>
          <w:sz w:val="24"/>
          <w:szCs w:val="24"/>
        </w:rPr>
        <w:t>на</w:t>
      </w:r>
      <w:proofErr w:type="gramEnd"/>
      <w:r w:rsidRPr="008B385B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gramStart"/>
      <w:r w:rsidRPr="008B385B">
        <w:rPr>
          <w:rFonts w:ascii="Palatino Linotype" w:hAnsi="Palatino Linotype"/>
          <w:b/>
          <w:bCs/>
          <w:sz w:val="24"/>
          <w:szCs w:val="24"/>
        </w:rPr>
        <w:t>татами</w:t>
      </w:r>
      <w:proofErr w:type="gramEnd"/>
      <w:r w:rsidRPr="008B385B">
        <w:rPr>
          <w:rFonts w:ascii="Palatino Linotype" w:hAnsi="Palatino Linotype"/>
          <w:b/>
          <w:bCs/>
          <w:sz w:val="24"/>
          <w:szCs w:val="24"/>
        </w:rPr>
        <w:t>, после объявления его фамилии в течение 30 секунд, спортсмену засчитывается поражение.</w:t>
      </w:r>
    </w:p>
    <w:p w:rsidR="00364B91" w:rsidRDefault="00364B91" w:rsidP="000714D7">
      <w:pPr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364B91" w:rsidRPr="008B385B" w:rsidRDefault="00364B91" w:rsidP="000714D7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90085" w:rsidRPr="008B385B" w:rsidRDefault="00421712" w:rsidP="000714D7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t>1</w:t>
      </w:r>
      <w:r w:rsidR="006A1B51">
        <w:rPr>
          <w:rFonts w:ascii="Palatino Linotype" w:hAnsi="Palatino Linotype" w:cs="Times New Roman"/>
          <w:sz w:val="24"/>
          <w:szCs w:val="24"/>
        </w:rPr>
        <w:t>0</w:t>
      </w:r>
      <w:r w:rsidR="00513C1A" w:rsidRPr="008B385B">
        <w:rPr>
          <w:rFonts w:ascii="Palatino Linotype" w:hAnsi="Palatino Linotype" w:cs="Times New Roman"/>
          <w:sz w:val="24"/>
          <w:szCs w:val="24"/>
        </w:rPr>
        <w:t>. Заявки</w:t>
      </w:r>
    </w:p>
    <w:p w:rsidR="00513C1A" w:rsidRPr="008B385B" w:rsidRDefault="00690085" w:rsidP="000714D7">
      <w:pPr>
        <w:pStyle w:val="21"/>
        <w:spacing w:line="240" w:lineRule="auto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Оригинал заявки принимае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тся  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на мандатной комиссии </w:t>
      </w:r>
      <w:r w:rsidR="006A1B51">
        <w:rPr>
          <w:rFonts w:ascii="Palatino Linotype" w:hAnsi="Palatino Linotype" w:cs="Times New Roman"/>
          <w:bCs w:val="0"/>
          <w:sz w:val="24"/>
          <w:szCs w:val="24"/>
        </w:rPr>
        <w:t>2</w:t>
      </w:r>
      <w:r w:rsidR="00A17546">
        <w:rPr>
          <w:rFonts w:ascii="Palatino Linotype" w:hAnsi="Palatino Linotype" w:cs="Times New Roman"/>
          <w:bCs w:val="0"/>
          <w:sz w:val="24"/>
          <w:szCs w:val="24"/>
        </w:rPr>
        <w:t>7</w:t>
      </w:r>
      <w:r w:rsidR="006A1B51">
        <w:rPr>
          <w:rFonts w:ascii="Palatino Linotype" w:hAnsi="Palatino Linotype" w:cs="Times New Roman"/>
          <w:bCs w:val="0"/>
          <w:sz w:val="24"/>
          <w:szCs w:val="24"/>
        </w:rPr>
        <w:t>апреля</w:t>
      </w:r>
      <w:r w:rsidRPr="008B385B">
        <w:rPr>
          <w:rFonts w:ascii="Palatino Linotype" w:hAnsi="Palatino Linotype" w:cs="Times New Roman"/>
          <w:sz w:val="24"/>
          <w:szCs w:val="24"/>
        </w:rPr>
        <w:t xml:space="preserve">  201</w:t>
      </w:r>
      <w:r w:rsidR="008D7485" w:rsidRPr="008B385B">
        <w:rPr>
          <w:rFonts w:ascii="Palatino Linotype" w:hAnsi="Palatino Linotype" w:cs="Times New Roman"/>
          <w:sz w:val="24"/>
          <w:szCs w:val="24"/>
        </w:rPr>
        <w:t>3</w:t>
      </w:r>
      <w:r w:rsidRPr="008B385B">
        <w:rPr>
          <w:rFonts w:ascii="Palatino Linotype" w:hAnsi="Palatino Linotype" w:cs="Times New Roman"/>
          <w:sz w:val="24"/>
          <w:szCs w:val="24"/>
        </w:rPr>
        <w:t xml:space="preserve"> г.</w:t>
      </w:r>
      <w:r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>в печатном виде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,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заверенный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подписью и печатью руководителя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учреждения, подписью тренера,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врача 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ВФД, заверяющего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допуск 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на 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каждого спортсмена. Количество допущенных участников в заявке указывается прописью и заверяется подписью врача 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и печатью физкультурного диспансера</w:t>
      </w:r>
      <w:r w:rsidR="00513C1A"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.</w:t>
      </w:r>
    </w:p>
    <w:p w:rsidR="00690085" w:rsidRPr="008B385B" w:rsidRDefault="00690085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</w:p>
    <w:p w:rsidR="006A1B51" w:rsidRPr="006A1B51" w:rsidRDefault="00513C1A" w:rsidP="006A1B51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  <w:lang/>
        </w:rPr>
      </w:pPr>
      <w:r w:rsidRPr="008B385B">
        <w:rPr>
          <w:rFonts w:ascii="Palatino Linotype" w:hAnsi="Palatino Linotype" w:cs="Times New Roman"/>
          <w:sz w:val="24"/>
          <w:szCs w:val="24"/>
        </w:rPr>
        <w:t>Предварительные заявки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 xml:space="preserve"> на участие</w:t>
      </w:r>
      <w:r w:rsidR="008D3699">
        <w:rPr>
          <w:rFonts w:ascii="Palatino Linotype" w:hAnsi="Palatino Linotype" w:cs="Times New Roman"/>
          <w:b w:val="0"/>
          <w:sz w:val="24"/>
          <w:szCs w:val="24"/>
        </w:rPr>
        <w:t xml:space="preserve"> (Приложение №1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 xml:space="preserve">) принимаются </w:t>
      </w:r>
      <w:r w:rsidRPr="008B385B">
        <w:rPr>
          <w:rFonts w:ascii="Palatino Linotype" w:hAnsi="Palatino Linotype" w:cs="Times New Roman"/>
          <w:sz w:val="24"/>
          <w:szCs w:val="24"/>
        </w:rPr>
        <w:t xml:space="preserve">до </w:t>
      </w:r>
      <w:r w:rsidR="008D3699">
        <w:rPr>
          <w:rFonts w:ascii="Palatino Linotype" w:hAnsi="Palatino Linotype" w:cs="Times New Roman"/>
          <w:sz w:val="24"/>
          <w:szCs w:val="24"/>
        </w:rPr>
        <w:t>26</w:t>
      </w:r>
      <w:r w:rsidRPr="008B385B">
        <w:rPr>
          <w:rFonts w:ascii="Palatino Linotype" w:hAnsi="Palatino Linotype" w:cs="Times New Roman"/>
          <w:sz w:val="24"/>
          <w:szCs w:val="24"/>
        </w:rPr>
        <w:t xml:space="preserve"> </w:t>
      </w:r>
      <w:r w:rsidR="006A1B51">
        <w:rPr>
          <w:rFonts w:ascii="Palatino Linotype" w:hAnsi="Palatino Linotype" w:cs="Times New Roman"/>
          <w:sz w:val="24"/>
          <w:szCs w:val="24"/>
        </w:rPr>
        <w:t>апреля</w:t>
      </w:r>
      <w:r w:rsidRPr="008B385B">
        <w:rPr>
          <w:rFonts w:ascii="Palatino Linotype" w:hAnsi="Palatino Linotype" w:cs="Times New Roman"/>
          <w:sz w:val="24"/>
          <w:szCs w:val="24"/>
        </w:rPr>
        <w:t xml:space="preserve">  201</w:t>
      </w:r>
      <w:r w:rsidR="008D7485" w:rsidRPr="008B385B">
        <w:rPr>
          <w:rFonts w:ascii="Palatino Linotype" w:hAnsi="Palatino Linotype" w:cs="Times New Roman"/>
          <w:sz w:val="24"/>
          <w:szCs w:val="24"/>
        </w:rPr>
        <w:t>3</w:t>
      </w:r>
      <w:r w:rsidRPr="008B385B">
        <w:rPr>
          <w:rFonts w:ascii="Palatino Linotype" w:hAnsi="Palatino Linotype" w:cs="Times New Roman"/>
          <w:sz w:val="24"/>
          <w:szCs w:val="24"/>
        </w:rPr>
        <w:t>г</w:t>
      </w:r>
      <w:r w:rsidRPr="008B385B">
        <w:rPr>
          <w:rFonts w:ascii="Palatino Linotype" w:hAnsi="Palatino Linotype" w:cs="Times New Roman"/>
          <w:b w:val="0"/>
          <w:sz w:val="24"/>
          <w:szCs w:val="24"/>
        </w:rPr>
        <w:t>. п</w:t>
      </w:r>
      <w:r w:rsidRPr="008B385B">
        <w:rPr>
          <w:rFonts w:ascii="Palatino Linotype" w:hAnsi="Palatino Linotype" w:cs="Times New Roman"/>
          <w:b w:val="0"/>
          <w:bCs w:val="0"/>
          <w:sz w:val="24"/>
          <w:szCs w:val="24"/>
        </w:rPr>
        <w:t>о электронной почте:</w:t>
      </w:r>
      <w:r w:rsidR="006A1B51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</w:t>
      </w:r>
      <w:r w:rsidR="008D3699" w:rsidRPr="008D3699">
        <w:rPr>
          <w:rFonts w:ascii="Times New Roman" w:hAnsi="Times New Roman" w:cs="Times New Roman"/>
          <w:snapToGrid w:val="0"/>
          <w:sz w:val="28"/>
          <w:szCs w:val="28"/>
        </w:rPr>
        <w:t>artur19051973@rambler.ru</w:t>
      </w:r>
    </w:p>
    <w:p w:rsidR="00690085" w:rsidRPr="008B385B" w:rsidRDefault="00513C1A" w:rsidP="006A1B51">
      <w:pPr>
        <w:pStyle w:val="21"/>
        <w:spacing w:line="240" w:lineRule="auto"/>
        <w:rPr>
          <w:rFonts w:ascii="Palatino Linotype" w:hAnsi="Palatino Linotype"/>
          <w:b w:val="0"/>
          <w:sz w:val="24"/>
          <w:szCs w:val="24"/>
        </w:rPr>
      </w:pPr>
      <w:r w:rsidRPr="008B385B">
        <w:rPr>
          <w:rFonts w:ascii="Palatino Linotype" w:hAnsi="Palatino Linotype"/>
          <w:b w:val="0"/>
          <w:sz w:val="24"/>
          <w:szCs w:val="24"/>
        </w:rPr>
        <w:t xml:space="preserve">ВНИМАНИЕ!!! </w:t>
      </w:r>
    </w:p>
    <w:p w:rsidR="00690085" w:rsidRPr="008B385B" w:rsidRDefault="00690085" w:rsidP="000714D7">
      <w:pPr>
        <w:pStyle w:val="21"/>
        <w:spacing w:line="240" w:lineRule="auto"/>
        <w:rPr>
          <w:rFonts w:ascii="Palatino Linotype" w:hAnsi="Palatino Linotype" w:cs="Times New Roman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Cs w:val="0"/>
          <w:sz w:val="24"/>
          <w:szCs w:val="24"/>
        </w:rPr>
        <w:t>Представитель командирующей организации обязан п</w:t>
      </w:r>
      <w:r w:rsidR="00E16FB4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роверить по </w:t>
      </w:r>
      <w:proofErr w:type="gramStart"/>
      <w:r w:rsidR="00E16FB4" w:rsidRPr="008B385B">
        <w:rPr>
          <w:rFonts w:ascii="Palatino Linotype" w:hAnsi="Palatino Linotype" w:cs="Times New Roman"/>
          <w:bCs w:val="0"/>
          <w:sz w:val="24"/>
          <w:szCs w:val="24"/>
        </w:rPr>
        <w:t>ниж</w:t>
      </w:r>
      <w:r w:rsidRPr="008B385B">
        <w:rPr>
          <w:rFonts w:ascii="Palatino Linotype" w:hAnsi="Palatino Linotype" w:cs="Times New Roman"/>
          <w:bCs w:val="0"/>
          <w:sz w:val="24"/>
          <w:szCs w:val="24"/>
        </w:rPr>
        <w:t>е</w:t>
      </w:r>
      <w:r w:rsidR="006C13EC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</w:t>
      </w:r>
      <w:r w:rsidRPr="008B385B">
        <w:rPr>
          <w:rFonts w:ascii="Palatino Linotype" w:hAnsi="Palatino Linotype" w:cs="Times New Roman"/>
          <w:bCs w:val="0"/>
          <w:sz w:val="24"/>
          <w:szCs w:val="24"/>
        </w:rPr>
        <w:t>указанному</w:t>
      </w:r>
      <w:proofErr w:type="gramEnd"/>
      <w:r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те</w:t>
      </w:r>
      <w:r w:rsidR="006C13EC" w:rsidRPr="008B385B">
        <w:rPr>
          <w:rFonts w:ascii="Palatino Linotype" w:hAnsi="Palatino Linotype" w:cs="Times New Roman"/>
          <w:bCs w:val="0"/>
          <w:sz w:val="24"/>
          <w:szCs w:val="24"/>
        </w:rPr>
        <w:t>лефону  принята ли присланная Вами</w:t>
      </w:r>
      <w:r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заявка  к рассмотрению.</w:t>
      </w:r>
    </w:p>
    <w:p w:rsidR="00513C1A" w:rsidRPr="008B385B" w:rsidRDefault="00513C1A" w:rsidP="000714D7">
      <w:pPr>
        <w:pStyle w:val="21"/>
        <w:spacing w:line="240" w:lineRule="auto"/>
        <w:ind w:left="360"/>
        <w:rPr>
          <w:rFonts w:ascii="Palatino Linotype" w:hAnsi="Palatino Linotype" w:cs="Times New Roman"/>
          <w:b w:val="0"/>
          <w:bCs w:val="0"/>
          <w:sz w:val="24"/>
          <w:szCs w:val="24"/>
        </w:rPr>
      </w:pPr>
    </w:p>
    <w:p w:rsidR="00513C1A" w:rsidRPr="008B385B" w:rsidRDefault="00690085" w:rsidP="000714D7">
      <w:pPr>
        <w:pStyle w:val="21"/>
        <w:spacing w:line="240" w:lineRule="auto"/>
        <w:jc w:val="center"/>
        <w:rPr>
          <w:rFonts w:ascii="Palatino Linotype" w:hAnsi="Palatino Linotype" w:cs="Times New Roman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Cs w:val="0"/>
          <w:sz w:val="24"/>
          <w:szCs w:val="24"/>
        </w:rPr>
        <w:t>Справки по телефону: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+7 (</w:t>
      </w:r>
      <w:r w:rsidR="008D3699">
        <w:rPr>
          <w:rFonts w:ascii="Palatino Linotype" w:hAnsi="Palatino Linotype" w:cs="Times New Roman"/>
          <w:bCs w:val="0"/>
          <w:sz w:val="24"/>
          <w:szCs w:val="24"/>
        </w:rPr>
        <w:t>920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) </w:t>
      </w:r>
      <w:r w:rsidR="008D3699">
        <w:rPr>
          <w:rFonts w:ascii="Palatino Linotype" w:hAnsi="Palatino Linotype" w:cs="Times New Roman"/>
          <w:bCs w:val="0"/>
          <w:sz w:val="24"/>
          <w:szCs w:val="24"/>
        </w:rPr>
        <w:t>235 71 27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— </w:t>
      </w:r>
      <w:proofErr w:type="spellStart"/>
      <w:r w:rsidR="008D3699">
        <w:rPr>
          <w:rFonts w:ascii="Palatino Linotype" w:hAnsi="Palatino Linotype" w:cs="Times New Roman"/>
          <w:bCs w:val="0"/>
          <w:sz w:val="24"/>
          <w:szCs w:val="24"/>
        </w:rPr>
        <w:t>Айриян</w:t>
      </w:r>
      <w:proofErr w:type="spellEnd"/>
      <w:r w:rsidR="008D3699">
        <w:rPr>
          <w:rFonts w:ascii="Palatino Linotype" w:hAnsi="Palatino Linotype" w:cs="Times New Roman"/>
          <w:bCs w:val="0"/>
          <w:sz w:val="24"/>
          <w:szCs w:val="24"/>
        </w:rPr>
        <w:t xml:space="preserve"> Артур Игнатович</w:t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>;</w:t>
      </w:r>
    </w:p>
    <w:p w:rsidR="00E16FB4" w:rsidRPr="008B385B" w:rsidRDefault="00E16FB4" w:rsidP="000714D7">
      <w:pPr>
        <w:pStyle w:val="21"/>
        <w:spacing w:line="240" w:lineRule="auto"/>
        <w:rPr>
          <w:rFonts w:ascii="Palatino Linotype" w:hAnsi="Palatino Linotype" w:cs="Times New Roman"/>
          <w:bCs w:val="0"/>
          <w:sz w:val="24"/>
          <w:szCs w:val="24"/>
        </w:rPr>
      </w:pPr>
    </w:p>
    <w:p w:rsidR="00513C1A" w:rsidRPr="008B385B" w:rsidRDefault="00513C1A" w:rsidP="000714D7">
      <w:pPr>
        <w:pStyle w:val="21"/>
        <w:spacing w:line="240" w:lineRule="auto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sz w:val="24"/>
          <w:szCs w:val="24"/>
        </w:rPr>
        <w:t xml:space="preserve">Несвоевременно поданные или неправильно оформленные заявки не рассматриваются. </w:t>
      </w:r>
    </w:p>
    <w:p w:rsidR="00E16FB4" w:rsidRPr="008B385B" w:rsidRDefault="00E16FB4" w:rsidP="000714D7">
      <w:pPr>
        <w:pStyle w:val="21"/>
        <w:spacing w:line="240" w:lineRule="auto"/>
        <w:jc w:val="left"/>
        <w:rPr>
          <w:rFonts w:ascii="Palatino Linotype" w:hAnsi="Palatino Linotype" w:cs="Times New Roman"/>
          <w:i/>
          <w:sz w:val="24"/>
          <w:szCs w:val="24"/>
        </w:rPr>
      </w:pPr>
    </w:p>
    <w:p w:rsidR="00513C1A" w:rsidRPr="008B385B" w:rsidRDefault="00421712" w:rsidP="000714D7">
      <w:pPr>
        <w:pStyle w:val="21"/>
        <w:spacing w:line="240" w:lineRule="auto"/>
        <w:jc w:val="left"/>
        <w:rPr>
          <w:rFonts w:ascii="Palatino Linotype" w:hAnsi="Palatino Linotype" w:cs="Times New Roman"/>
          <w:sz w:val="24"/>
          <w:szCs w:val="24"/>
        </w:rPr>
      </w:pPr>
      <w:r w:rsidRPr="008B385B">
        <w:rPr>
          <w:rFonts w:ascii="Palatino Linotype" w:hAnsi="Palatino Linotype" w:cs="Times New Roman"/>
          <w:sz w:val="24"/>
          <w:szCs w:val="24"/>
        </w:rPr>
        <w:t>1</w:t>
      </w:r>
      <w:r w:rsidR="006A1B51">
        <w:rPr>
          <w:rFonts w:ascii="Palatino Linotype" w:hAnsi="Palatino Linotype" w:cs="Times New Roman"/>
          <w:sz w:val="24"/>
          <w:szCs w:val="24"/>
        </w:rPr>
        <w:t>1</w:t>
      </w:r>
      <w:r w:rsidR="00E16FB4" w:rsidRPr="008B385B">
        <w:rPr>
          <w:rFonts w:ascii="Palatino Linotype" w:hAnsi="Palatino Linotype" w:cs="Times New Roman"/>
          <w:sz w:val="24"/>
          <w:szCs w:val="24"/>
        </w:rPr>
        <w:t>.</w:t>
      </w:r>
      <w:r w:rsidR="00E16FB4" w:rsidRPr="008B385B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513C1A" w:rsidRPr="008B385B">
        <w:rPr>
          <w:rFonts w:ascii="Palatino Linotype" w:hAnsi="Palatino Linotype" w:cs="Times New Roman"/>
          <w:sz w:val="24"/>
          <w:szCs w:val="24"/>
        </w:rPr>
        <w:t>Финансовые условия соревнования.</w:t>
      </w:r>
    </w:p>
    <w:p w:rsidR="00513C1A" w:rsidRPr="008B385B" w:rsidRDefault="00513C1A" w:rsidP="0049604C">
      <w:pPr>
        <w:pStyle w:val="21"/>
        <w:numPr>
          <w:ilvl w:val="1"/>
          <w:numId w:val="21"/>
        </w:numPr>
        <w:spacing w:line="240" w:lineRule="auto"/>
        <w:ind w:hanging="1140"/>
        <w:rPr>
          <w:rFonts w:ascii="Palatino Linotype" w:hAnsi="Palatino Linotype" w:cs="Times New Roman"/>
          <w:b w:val="0"/>
          <w:sz w:val="24"/>
          <w:szCs w:val="24"/>
        </w:rPr>
      </w:pPr>
      <w:r w:rsidRPr="008B385B">
        <w:rPr>
          <w:rFonts w:ascii="Palatino Linotype" w:hAnsi="Palatino Linotype" w:cs="Times New Roman"/>
          <w:b w:val="0"/>
          <w:sz w:val="24"/>
          <w:szCs w:val="24"/>
        </w:rPr>
        <w:lastRenderedPageBreak/>
        <w:t>Проезд, проживание, питание осуществляется  за счет командирующих организа</w:t>
      </w:r>
      <w:r w:rsidR="00E16FB4" w:rsidRPr="008B385B">
        <w:rPr>
          <w:rFonts w:ascii="Palatino Linotype" w:hAnsi="Palatino Linotype" w:cs="Times New Roman"/>
          <w:b w:val="0"/>
          <w:sz w:val="24"/>
          <w:szCs w:val="24"/>
        </w:rPr>
        <w:t>ций;</w:t>
      </w:r>
    </w:p>
    <w:p w:rsidR="00442AC8" w:rsidRDefault="00513C1A" w:rsidP="0049604C">
      <w:pPr>
        <w:pStyle w:val="ListParagraph"/>
        <w:numPr>
          <w:ilvl w:val="1"/>
          <w:numId w:val="21"/>
        </w:numPr>
        <w:spacing w:line="240" w:lineRule="auto"/>
        <w:ind w:hanging="1140"/>
        <w:rPr>
          <w:rFonts w:ascii="Palatino Linotype" w:hAnsi="Palatino Linotype"/>
          <w:sz w:val="24"/>
          <w:szCs w:val="24"/>
        </w:rPr>
      </w:pPr>
      <w:r w:rsidRPr="008B385B">
        <w:rPr>
          <w:rFonts w:ascii="Palatino Linotype" w:hAnsi="Palatino Linotype"/>
          <w:sz w:val="24"/>
          <w:szCs w:val="24"/>
        </w:rPr>
        <w:t>Стартовый взно</w:t>
      </w:r>
      <w:r w:rsidR="00E16FB4" w:rsidRPr="008B385B">
        <w:rPr>
          <w:rFonts w:ascii="Palatino Linotype" w:hAnsi="Palatino Linotype"/>
          <w:sz w:val="24"/>
          <w:szCs w:val="24"/>
        </w:rPr>
        <w:t xml:space="preserve">с с участников </w:t>
      </w:r>
      <w:r w:rsidR="00482E1D" w:rsidRPr="008B385B">
        <w:rPr>
          <w:rFonts w:ascii="Palatino Linotype" w:hAnsi="Palatino Linotype"/>
          <w:sz w:val="24"/>
          <w:szCs w:val="24"/>
        </w:rPr>
        <w:t>поединков</w:t>
      </w:r>
      <w:r w:rsidR="00442AC8">
        <w:rPr>
          <w:rFonts w:ascii="Palatino Linotype" w:hAnsi="Palatino Linotype"/>
          <w:sz w:val="24"/>
          <w:szCs w:val="24"/>
        </w:rPr>
        <w:t>:</w:t>
      </w:r>
    </w:p>
    <w:p w:rsidR="00513C1A" w:rsidRDefault="00442AC8" w:rsidP="0049604C">
      <w:pPr>
        <w:pStyle w:val="ListParagraph"/>
        <w:numPr>
          <w:ilvl w:val="0"/>
          <w:numId w:val="22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для членов спортивного клуба единоборств «Сакура»</w:t>
      </w:r>
      <w:r w:rsidR="00482E1D" w:rsidRPr="008B385B">
        <w:rPr>
          <w:rFonts w:ascii="Palatino Linotype" w:hAnsi="Palatino Linotype"/>
          <w:sz w:val="24"/>
          <w:szCs w:val="24"/>
        </w:rPr>
        <w:t xml:space="preserve"> </w:t>
      </w:r>
      <w:r w:rsidR="00E16FB4" w:rsidRPr="008B385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1</w:t>
      </w:r>
      <w:r w:rsidR="00CE6D31" w:rsidRPr="00B74130">
        <w:rPr>
          <w:rFonts w:ascii="Palatino Linotype" w:hAnsi="Palatino Linotype"/>
          <w:b/>
          <w:sz w:val="24"/>
          <w:szCs w:val="24"/>
        </w:rPr>
        <w:t xml:space="preserve">00 </w:t>
      </w:r>
      <w:r w:rsidR="00CE6D31" w:rsidRPr="008B385B">
        <w:rPr>
          <w:rFonts w:ascii="Palatino Linotype" w:hAnsi="Palatino Linotype"/>
          <w:sz w:val="24"/>
          <w:szCs w:val="24"/>
        </w:rPr>
        <w:t>рублей</w:t>
      </w:r>
      <w:r>
        <w:rPr>
          <w:rFonts w:ascii="Palatino Linotype" w:hAnsi="Palatino Linotype"/>
          <w:sz w:val="24"/>
          <w:szCs w:val="24"/>
        </w:rPr>
        <w:t>;</w:t>
      </w:r>
    </w:p>
    <w:p w:rsidR="00442AC8" w:rsidRPr="008B385B" w:rsidRDefault="00442AC8" w:rsidP="0049604C">
      <w:pPr>
        <w:pStyle w:val="ListParagraph"/>
        <w:numPr>
          <w:ilvl w:val="0"/>
          <w:numId w:val="22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для гостей  </w:t>
      </w:r>
      <w:r w:rsidRPr="00442AC8">
        <w:rPr>
          <w:rFonts w:ascii="Palatino Linotype" w:hAnsi="Palatino Linotype"/>
          <w:b/>
          <w:sz w:val="24"/>
          <w:szCs w:val="24"/>
        </w:rPr>
        <w:t>200</w:t>
      </w:r>
      <w:r>
        <w:rPr>
          <w:rFonts w:ascii="Palatino Linotype" w:hAnsi="Palatino Linotype"/>
          <w:sz w:val="24"/>
          <w:szCs w:val="24"/>
        </w:rPr>
        <w:t xml:space="preserve"> рублей.</w:t>
      </w:r>
    </w:p>
    <w:p w:rsidR="009F01E1" w:rsidRPr="008B385B" w:rsidRDefault="009F01E1" w:rsidP="000714D7">
      <w:pPr>
        <w:pStyle w:val="ListParagraph"/>
        <w:spacing w:line="240" w:lineRule="auto"/>
        <w:ind w:left="360"/>
        <w:rPr>
          <w:rFonts w:ascii="Palatino Linotype" w:hAnsi="Palatino Linotype"/>
          <w:sz w:val="24"/>
          <w:szCs w:val="24"/>
        </w:rPr>
      </w:pPr>
    </w:p>
    <w:p w:rsidR="00513C1A" w:rsidRPr="008B385B" w:rsidRDefault="00513C1A" w:rsidP="000714D7">
      <w:pPr>
        <w:pStyle w:val="21"/>
        <w:spacing w:line="240" w:lineRule="auto"/>
        <w:jc w:val="center"/>
        <w:rPr>
          <w:rFonts w:ascii="Palatino Linotype" w:hAnsi="Palatino Linotype" w:cs="Times New Roman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Cs w:val="0"/>
          <w:sz w:val="24"/>
          <w:szCs w:val="24"/>
        </w:rPr>
        <w:t>Данное положение является официальным приглашением</w:t>
      </w:r>
      <w:r w:rsidR="00E16FB4" w:rsidRPr="008B385B">
        <w:rPr>
          <w:rFonts w:ascii="Palatino Linotype" w:hAnsi="Palatino Linotype" w:cs="Times New Roman"/>
          <w:bCs w:val="0"/>
          <w:sz w:val="24"/>
          <w:szCs w:val="24"/>
        </w:rPr>
        <w:t>!</w:t>
      </w:r>
    </w:p>
    <w:p w:rsidR="009F7528" w:rsidRPr="008B385B" w:rsidRDefault="009F01E1" w:rsidP="000714D7">
      <w:pPr>
        <w:pStyle w:val="21"/>
        <w:tabs>
          <w:tab w:val="left" w:pos="5130"/>
          <w:tab w:val="right" w:pos="9354"/>
        </w:tabs>
        <w:spacing w:line="240" w:lineRule="auto"/>
        <w:jc w:val="left"/>
        <w:rPr>
          <w:rFonts w:ascii="Palatino Linotype" w:hAnsi="Palatino Linotype" w:cs="Times New Roman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Cs w:val="0"/>
          <w:sz w:val="24"/>
          <w:szCs w:val="24"/>
        </w:rPr>
        <w:tab/>
      </w:r>
      <w:r w:rsidR="00513C1A" w:rsidRPr="008B385B">
        <w:rPr>
          <w:rFonts w:ascii="Palatino Linotype" w:hAnsi="Palatino Linotype" w:cs="Times New Roman"/>
          <w:bCs w:val="0"/>
          <w:sz w:val="24"/>
          <w:szCs w:val="24"/>
        </w:rPr>
        <w:t xml:space="preserve">                                         </w:t>
      </w:r>
    </w:p>
    <w:p w:rsidR="00513C1A" w:rsidRPr="008B385B" w:rsidRDefault="00513C1A" w:rsidP="000714D7">
      <w:pPr>
        <w:pStyle w:val="21"/>
        <w:spacing w:line="240" w:lineRule="auto"/>
        <w:jc w:val="right"/>
        <w:rPr>
          <w:rFonts w:ascii="Palatino Linotype" w:hAnsi="Palatino Linotype" w:cs="Times New Roman"/>
          <w:bCs w:val="0"/>
          <w:sz w:val="24"/>
          <w:szCs w:val="24"/>
        </w:rPr>
      </w:pPr>
      <w:r w:rsidRPr="008B385B">
        <w:rPr>
          <w:rFonts w:ascii="Palatino Linotype" w:hAnsi="Palatino Linotype" w:cs="Times New Roman"/>
          <w:bCs w:val="0"/>
          <w:sz w:val="24"/>
          <w:szCs w:val="24"/>
        </w:rPr>
        <w:t>ОРГКОМИТЕТ</w:t>
      </w:r>
    </w:p>
    <w:p w:rsidR="00513C1A" w:rsidRPr="00421712" w:rsidRDefault="00513C1A" w:rsidP="000714D7">
      <w:pPr>
        <w:pStyle w:val="21"/>
        <w:spacing w:line="240" w:lineRule="auto"/>
        <w:jc w:val="right"/>
        <w:rPr>
          <w:rFonts w:ascii="Times New Roman" w:hAnsi="Times New Roman" w:cs="Times New Roman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D21BF9" w:rsidRDefault="00D21BF9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6A1B51" w:rsidRPr="00382A1E" w:rsidRDefault="006A1B51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382A1E">
        <w:rPr>
          <w:rFonts w:ascii="Palatino Linotype" w:hAnsi="Palatino Linotype"/>
          <w:b/>
          <w:bCs/>
          <w:sz w:val="24"/>
          <w:szCs w:val="24"/>
        </w:rPr>
        <w:lastRenderedPageBreak/>
        <w:t>Приложение №1</w:t>
      </w:r>
    </w:p>
    <w:p w:rsidR="006A1B51" w:rsidRDefault="006A1B51" w:rsidP="006A1B51">
      <w:pPr>
        <w:pStyle w:val="2"/>
        <w:spacing w:after="0" w:line="240" w:lineRule="auto"/>
        <w:jc w:val="cent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ЗАЯВКА</w:t>
      </w:r>
    </w:p>
    <w:p w:rsidR="006A1B51" w:rsidRPr="00382A1E" w:rsidRDefault="006A1B51" w:rsidP="008D3699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6A1B51">
        <w:rPr>
          <w:rFonts w:ascii="Palatino Linotype" w:hAnsi="Palatino Linotype"/>
          <w:bCs/>
          <w:sz w:val="24"/>
          <w:szCs w:val="24"/>
        </w:rPr>
        <w:t>на участие в</w:t>
      </w:r>
      <w:r w:rsidRPr="00382A1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D3699" w:rsidRPr="006278AA">
        <w:rPr>
          <w:rFonts w:ascii="Palatino Linotype" w:hAnsi="Palatino Linotype"/>
          <w:sz w:val="24"/>
          <w:szCs w:val="24"/>
        </w:rPr>
        <w:t xml:space="preserve">III-х  ежегодных   открытых  учебных  </w:t>
      </w:r>
      <w:r w:rsidR="00493AFB">
        <w:rPr>
          <w:rFonts w:ascii="Palatino Linotype" w:hAnsi="Palatino Linotype"/>
          <w:sz w:val="24"/>
          <w:szCs w:val="24"/>
        </w:rPr>
        <w:t>сборов</w:t>
      </w:r>
      <w:r w:rsidR="008D3699" w:rsidRPr="006278AA">
        <w:rPr>
          <w:rFonts w:ascii="Palatino Linotype" w:hAnsi="Palatino Linotype"/>
          <w:sz w:val="24"/>
          <w:szCs w:val="24"/>
        </w:rPr>
        <w:t xml:space="preserve">  среди  детей   6-</w:t>
      </w:r>
      <w:r w:rsidR="00920B63">
        <w:rPr>
          <w:rFonts w:ascii="Palatino Linotype" w:hAnsi="Palatino Linotype"/>
          <w:sz w:val="24"/>
          <w:szCs w:val="24"/>
        </w:rPr>
        <w:t>7, 8-9, 10-</w:t>
      </w:r>
      <w:r w:rsidR="008D3699" w:rsidRPr="006278AA">
        <w:rPr>
          <w:rFonts w:ascii="Palatino Linotype" w:hAnsi="Palatino Linotype"/>
          <w:sz w:val="24"/>
          <w:szCs w:val="24"/>
        </w:rPr>
        <w:t>11 лет, открытом Первенстве среди детей, юношей, девочек и девушек 12-</w:t>
      </w:r>
      <w:r w:rsidR="00920B63">
        <w:rPr>
          <w:rFonts w:ascii="Palatino Linotype" w:hAnsi="Palatino Linotype"/>
          <w:sz w:val="24"/>
          <w:szCs w:val="24"/>
        </w:rPr>
        <w:t>13, 14-</w:t>
      </w:r>
      <w:r w:rsidR="008D3699" w:rsidRPr="006278AA">
        <w:rPr>
          <w:rFonts w:ascii="Palatino Linotype" w:hAnsi="Palatino Linotype"/>
          <w:sz w:val="24"/>
          <w:szCs w:val="24"/>
        </w:rPr>
        <w:t>15 лет спортивного клуба единоборств «Сакура»</w:t>
      </w:r>
      <w:r w:rsidR="00222FC7">
        <w:rPr>
          <w:rFonts w:ascii="Palatino Linotype" w:hAnsi="Palatino Linotype"/>
          <w:sz w:val="24"/>
          <w:szCs w:val="24"/>
        </w:rPr>
        <w:t>.</w:t>
      </w:r>
    </w:p>
    <w:p w:rsidR="006A1B51" w:rsidRDefault="006A1B51" w:rsidP="006A1B51">
      <w:pPr>
        <w:pStyle w:val="2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6A1B51" w:rsidRPr="00382A1E" w:rsidRDefault="006A1B51" w:rsidP="006A1B51">
      <w:pPr>
        <w:pStyle w:val="2"/>
        <w:spacing w:after="0" w:line="240" w:lineRule="auto"/>
        <w:rPr>
          <w:rFonts w:ascii="Palatino Linotype" w:hAnsi="Palatino Linotype"/>
          <w:b/>
          <w:bCs/>
          <w:szCs w:val="20"/>
        </w:rPr>
      </w:pPr>
      <w:r w:rsidRPr="00382A1E">
        <w:rPr>
          <w:rFonts w:ascii="Palatino Linotype" w:hAnsi="Palatino Linotype"/>
          <w:b/>
          <w:bCs/>
          <w:szCs w:val="20"/>
        </w:rPr>
        <w:t xml:space="preserve">Дата проведения: </w:t>
      </w:r>
      <w:r w:rsidRPr="00382A1E">
        <w:rPr>
          <w:rFonts w:ascii="Palatino Linotype" w:hAnsi="Palatino Linotype"/>
          <w:bCs/>
          <w:szCs w:val="20"/>
        </w:rPr>
        <w:t>2</w:t>
      </w:r>
      <w:r w:rsidR="008D3699">
        <w:rPr>
          <w:rFonts w:ascii="Palatino Linotype" w:hAnsi="Palatino Linotype"/>
          <w:bCs/>
          <w:szCs w:val="20"/>
        </w:rPr>
        <w:t xml:space="preserve">7 </w:t>
      </w:r>
      <w:r>
        <w:rPr>
          <w:rFonts w:ascii="Palatino Linotype" w:hAnsi="Palatino Linotype"/>
          <w:bCs/>
          <w:szCs w:val="20"/>
        </w:rPr>
        <w:t>апрел</w:t>
      </w:r>
      <w:r w:rsidRPr="00382A1E">
        <w:rPr>
          <w:rFonts w:ascii="Palatino Linotype" w:hAnsi="Palatino Linotype"/>
          <w:bCs/>
          <w:szCs w:val="20"/>
        </w:rPr>
        <w:t>я 201</w:t>
      </w:r>
      <w:r>
        <w:rPr>
          <w:rFonts w:ascii="Palatino Linotype" w:hAnsi="Palatino Linotype"/>
          <w:bCs/>
          <w:szCs w:val="20"/>
        </w:rPr>
        <w:t>3</w:t>
      </w:r>
      <w:r w:rsidRPr="00382A1E">
        <w:rPr>
          <w:rFonts w:ascii="Palatino Linotype" w:hAnsi="Palatino Linotype"/>
          <w:bCs/>
          <w:szCs w:val="20"/>
        </w:rPr>
        <w:t xml:space="preserve"> г.</w:t>
      </w:r>
    </w:p>
    <w:p w:rsidR="006A1B51" w:rsidRDefault="006A1B51" w:rsidP="006A1B51">
      <w:pPr>
        <w:pStyle w:val="2"/>
        <w:spacing w:after="0" w:line="240" w:lineRule="auto"/>
        <w:rPr>
          <w:rFonts w:ascii="Palatino Linotype" w:hAnsi="Palatino Linotype"/>
          <w:bCs/>
          <w:szCs w:val="20"/>
        </w:rPr>
      </w:pPr>
      <w:r w:rsidRPr="00382A1E">
        <w:rPr>
          <w:rFonts w:ascii="Palatino Linotype" w:hAnsi="Palatino Linotype"/>
          <w:b/>
          <w:bCs/>
          <w:szCs w:val="20"/>
        </w:rPr>
        <w:t xml:space="preserve">Место проведения: </w:t>
      </w:r>
      <w:r w:rsidRPr="00382A1E">
        <w:rPr>
          <w:rFonts w:ascii="Palatino Linotype" w:hAnsi="Palatino Linotype"/>
          <w:bCs/>
          <w:szCs w:val="20"/>
        </w:rPr>
        <w:t>г</w:t>
      </w:r>
      <w:proofErr w:type="gramStart"/>
      <w:r w:rsidRPr="00382A1E">
        <w:rPr>
          <w:rFonts w:ascii="Palatino Linotype" w:hAnsi="Palatino Linotype"/>
          <w:bCs/>
          <w:szCs w:val="20"/>
        </w:rPr>
        <w:t>.Т</w:t>
      </w:r>
      <w:proofErr w:type="gramEnd"/>
      <w:r w:rsidRPr="00382A1E">
        <w:rPr>
          <w:rFonts w:ascii="Palatino Linotype" w:hAnsi="Palatino Linotype"/>
          <w:bCs/>
          <w:szCs w:val="20"/>
        </w:rPr>
        <w:t>амбов</w:t>
      </w:r>
    </w:p>
    <w:p w:rsidR="006A1B51" w:rsidRPr="00382A1E" w:rsidRDefault="006A1B51" w:rsidP="006A1B51">
      <w:pPr>
        <w:pStyle w:val="2"/>
        <w:spacing w:after="0" w:line="240" w:lineRule="auto"/>
        <w:rPr>
          <w:rFonts w:ascii="Palatino Linotype" w:hAnsi="Palatino Linotype"/>
          <w:bCs/>
          <w:sz w:val="24"/>
          <w:szCs w:val="24"/>
        </w:rPr>
      </w:pP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307"/>
        <w:gridCol w:w="1123"/>
        <w:gridCol w:w="1536"/>
        <w:gridCol w:w="1122"/>
        <w:gridCol w:w="1060"/>
        <w:gridCol w:w="662"/>
        <w:gridCol w:w="653"/>
        <w:gridCol w:w="985"/>
        <w:gridCol w:w="881"/>
        <w:gridCol w:w="743"/>
      </w:tblGrid>
      <w:tr w:rsidR="006A1B51" w:rsidRPr="00382A1E" w:rsidTr="000D145E">
        <w:trPr>
          <w:trHeight w:val="502"/>
        </w:trPr>
        <w:tc>
          <w:tcPr>
            <w:tcW w:w="480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ind w:left="-108" w:right="-54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№ п\</w:t>
            </w:r>
            <w:proofErr w:type="gramStart"/>
            <w:r w:rsidRPr="00382A1E">
              <w:rPr>
                <w:rFonts w:ascii="Palatino Linotype" w:hAnsi="Palatino Linotype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07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Фамилия</w:t>
            </w:r>
          </w:p>
        </w:tc>
        <w:tc>
          <w:tcPr>
            <w:tcW w:w="1123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Имя</w:t>
            </w:r>
          </w:p>
        </w:tc>
        <w:tc>
          <w:tcPr>
            <w:tcW w:w="1536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Отчество</w:t>
            </w:r>
          </w:p>
        </w:tc>
        <w:tc>
          <w:tcPr>
            <w:tcW w:w="1122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Дата рождения</w:t>
            </w:r>
          </w:p>
        </w:tc>
        <w:tc>
          <w:tcPr>
            <w:tcW w:w="1060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Возраст</w:t>
            </w:r>
          </w:p>
        </w:tc>
        <w:tc>
          <w:tcPr>
            <w:tcW w:w="662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Вес</w:t>
            </w:r>
          </w:p>
        </w:tc>
        <w:tc>
          <w:tcPr>
            <w:tcW w:w="653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proofErr w:type="spellStart"/>
            <w:r w:rsidRPr="00382A1E">
              <w:rPr>
                <w:rFonts w:ascii="Palatino Linotype" w:hAnsi="Palatino Linotype" w:cs="Arial"/>
                <w:sz w:val="18"/>
                <w:szCs w:val="18"/>
              </w:rPr>
              <w:t>Кю</w:t>
            </w:r>
            <w:proofErr w:type="spellEnd"/>
            <w:r w:rsidRPr="00382A1E">
              <w:rPr>
                <w:rFonts w:ascii="Palatino Linotype" w:hAnsi="Palatino Linotype" w:cs="Arial"/>
                <w:sz w:val="18"/>
                <w:szCs w:val="18"/>
              </w:rPr>
              <w:t xml:space="preserve"> / дан</w:t>
            </w:r>
          </w:p>
        </w:tc>
        <w:tc>
          <w:tcPr>
            <w:tcW w:w="985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Разряд</w:t>
            </w:r>
          </w:p>
        </w:tc>
        <w:tc>
          <w:tcPr>
            <w:tcW w:w="881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Тренер</w:t>
            </w:r>
          </w:p>
        </w:tc>
        <w:tc>
          <w:tcPr>
            <w:tcW w:w="743" w:type="dxa"/>
            <w:vAlign w:val="center"/>
            <w:hideMark/>
          </w:tcPr>
          <w:p w:rsidR="006A1B51" w:rsidRPr="00382A1E" w:rsidRDefault="006A1B51" w:rsidP="006A1B51">
            <w:pPr>
              <w:widowControl/>
              <w:suppressAutoHyphens w:val="0"/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82A1E">
              <w:rPr>
                <w:rFonts w:ascii="Palatino Linotype" w:hAnsi="Palatino Linotype" w:cs="Arial"/>
                <w:sz w:val="18"/>
                <w:szCs w:val="18"/>
              </w:rPr>
              <w:t>Врач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3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6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7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8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307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11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12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13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15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16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17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18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19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20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21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22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23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24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25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26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27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28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29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  <w:tr w:rsidR="006A1B51" w:rsidTr="000D145E">
        <w:trPr>
          <w:trHeight w:val="251"/>
        </w:trPr>
        <w:tc>
          <w:tcPr>
            <w:tcW w:w="48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30</w:t>
            </w:r>
          </w:p>
        </w:tc>
        <w:tc>
          <w:tcPr>
            <w:tcW w:w="1307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36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060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62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65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985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881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35C1D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743" w:type="dxa"/>
            <w:noWrap/>
            <w:vAlign w:val="bottom"/>
            <w:hideMark/>
          </w:tcPr>
          <w:p w:rsidR="006A1B51" w:rsidRPr="00B35C1D" w:rsidRDefault="006A1B51" w:rsidP="006A1B51">
            <w:pPr>
              <w:widowControl/>
              <w:suppressAutoHyphens w:val="0"/>
              <w:spacing w:line="240" w:lineRule="auto"/>
              <w:jc w:val="both"/>
              <w:rPr>
                <w:rFonts w:ascii="Palatino Linotype" w:hAnsi="Palatino Linotype" w:cs="Arial CYR"/>
              </w:rPr>
            </w:pPr>
            <w:r w:rsidRPr="00B35C1D">
              <w:rPr>
                <w:rFonts w:ascii="Palatino Linotype" w:hAnsi="Palatino Linotype" w:cs="Arial CYR"/>
              </w:rPr>
              <w:t> </w:t>
            </w:r>
          </w:p>
        </w:tc>
      </w:tr>
    </w:tbl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rPr>
          <w:rFonts w:ascii="Palatino Linotype" w:hAnsi="Palatino Linotype"/>
        </w:rPr>
      </w:pPr>
      <w:r w:rsidRPr="00382A1E">
        <w:rPr>
          <w:rFonts w:ascii="Palatino Linotype" w:hAnsi="Palatino Linotype"/>
        </w:rPr>
        <w:t>К соревнованиям допущено</w:t>
      </w:r>
      <w:proofErr w:type="gramStart"/>
      <w:r>
        <w:rPr>
          <w:rFonts w:ascii="Palatino Linotype" w:hAnsi="Palatino Linotype"/>
        </w:rPr>
        <w:t xml:space="preserve"> _______ (________________________________________) </w:t>
      </w:r>
      <w:proofErr w:type="gramEnd"/>
      <w:r>
        <w:rPr>
          <w:rFonts w:ascii="Palatino Linotype" w:hAnsi="Palatino Linotype"/>
        </w:rPr>
        <w:t>человек</w:t>
      </w:r>
    </w:p>
    <w:p w:rsidR="006A1B51" w:rsidRDefault="006A1B51" w:rsidP="006A1B51">
      <w:pPr>
        <w:spacing w:line="240" w:lineRule="auto"/>
        <w:rPr>
          <w:rFonts w:ascii="Palatino Linotype" w:hAnsi="Palatino Linotype"/>
        </w:rPr>
      </w:pPr>
    </w:p>
    <w:p w:rsidR="006A1B51" w:rsidRDefault="006A1B51" w:rsidP="006A1B5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Руководитель ________________________  /_____________________________ /</w:t>
      </w:r>
    </w:p>
    <w:p w:rsidR="006A1B51" w:rsidRDefault="006A1B51" w:rsidP="006A1B51">
      <w:pPr>
        <w:spacing w:line="240" w:lineRule="auto"/>
        <w:rPr>
          <w:rFonts w:ascii="Palatino Linotype" w:hAnsi="Palatino Linotype"/>
        </w:rPr>
      </w:pPr>
    </w:p>
    <w:p w:rsidR="006A1B51" w:rsidRPr="00382A1E" w:rsidRDefault="006A1B51" w:rsidP="006A1B5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Врач ___________________________ М.П. /_____________________________ /</w:t>
      </w: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B74130" w:rsidRDefault="00B74130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B74130" w:rsidRDefault="00B74130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222FC7" w:rsidRDefault="00222FC7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6A1B51" w:rsidRPr="00382A1E" w:rsidRDefault="006A1B51" w:rsidP="006A1B51">
      <w:pPr>
        <w:pStyle w:val="2"/>
        <w:spacing w:after="0" w:line="240" w:lineRule="auto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382A1E">
        <w:rPr>
          <w:rFonts w:ascii="Palatino Linotype" w:hAnsi="Palatino Linotype"/>
          <w:b/>
          <w:bCs/>
          <w:sz w:val="24"/>
          <w:szCs w:val="24"/>
        </w:rPr>
        <w:lastRenderedPageBreak/>
        <w:t>Приложение №</w:t>
      </w:r>
      <w:r>
        <w:rPr>
          <w:rFonts w:ascii="Palatino Linotype" w:hAnsi="Palatino Linotype"/>
          <w:b/>
          <w:bCs/>
          <w:sz w:val="24"/>
          <w:szCs w:val="24"/>
        </w:rPr>
        <w:t>2</w:t>
      </w: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РАСПИСКА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Я, ______________________________________________________________________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Паспорт: серия _______________ номер__________________________________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Выдан  _______________________________________________________________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дата выдачи______________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</w:t>
      </w:r>
      <w:r>
        <w:rPr>
          <w:rFonts w:ascii="Palatino Linotype" w:hAnsi="Palatino Linotype"/>
          <w:sz w:val="28"/>
          <w:szCs w:val="28"/>
        </w:rPr>
        <w:tab/>
        <w:t>В случае получения моим ребенком ______________________________________________________________________</w:t>
      </w:r>
    </w:p>
    <w:p w:rsidR="006A1B51" w:rsidRPr="009E047A" w:rsidRDefault="006A1B51" w:rsidP="009E047A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9E047A">
        <w:rPr>
          <w:rFonts w:ascii="Palatino Linotype" w:hAnsi="Palatino Linotype"/>
          <w:sz w:val="28"/>
          <w:szCs w:val="28"/>
        </w:rPr>
        <w:t xml:space="preserve">травм на </w:t>
      </w:r>
      <w:r w:rsidR="00442AC8" w:rsidRPr="00442AC8">
        <w:rPr>
          <w:rFonts w:ascii="Palatino Linotype" w:hAnsi="Palatino Linotype"/>
          <w:sz w:val="28"/>
          <w:szCs w:val="28"/>
        </w:rPr>
        <w:t xml:space="preserve">III-х  ежегодных   открытых  учебных  </w:t>
      </w:r>
      <w:r w:rsidR="00493AFB">
        <w:rPr>
          <w:rFonts w:ascii="Palatino Linotype" w:hAnsi="Palatino Linotype"/>
          <w:sz w:val="28"/>
          <w:szCs w:val="28"/>
        </w:rPr>
        <w:t>сборов</w:t>
      </w:r>
      <w:r w:rsidR="00442AC8" w:rsidRPr="00442AC8">
        <w:rPr>
          <w:rFonts w:ascii="Palatino Linotype" w:hAnsi="Palatino Linotype"/>
          <w:sz w:val="28"/>
          <w:szCs w:val="28"/>
        </w:rPr>
        <w:t xml:space="preserve">  среди  детей                6-</w:t>
      </w:r>
      <w:r w:rsidR="0049604C">
        <w:rPr>
          <w:rFonts w:ascii="Palatino Linotype" w:hAnsi="Palatino Linotype"/>
          <w:sz w:val="28"/>
          <w:szCs w:val="28"/>
        </w:rPr>
        <w:t>7, 8-9, 10-</w:t>
      </w:r>
      <w:r w:rsidR="00442AC8" w:rsidRPr="00442AC8">
        <w:rPr>
          <w:rFonts w:ascii="Palatino Linotype" w:hAnsi="Palatino Linotype"/>
          <w:sz w:val="28"/>
          <w:szCs w:val="28"/>
        </w:rPr>
        <w:t xml:space="preserve">11 лет, открытом Первенстве среди детей, юношей, девочек и девушек </w:t>
      </w:r>
      <w:r w:rsidR="00442AC8">
        <w:rPr>
          <w:rFonts w:ascii="Palatino Linotype" w:hAnsi="Palatino Linotype"/>
          <w:sz w:val="28"/>
          <w:szCs w:val="28"/>
        </w:rPr>
        <w:t xml:space="preserve"> </w:t>
      </w:r>
      <w:r w:rsidR="00442AC8" w:rsidRPr="00442AC8">
        <w:rPr>
          <w:rFonts w:ascii="Palatino Linotype" w:hAnsi="Palatino Linotype"/>
          <w:sz w:val="28"/>
          <w:szCs w:val="28"/>
        </w:rPr>
        <w:t>12-</w:t>
      </w:r>
      <w:r w:rsidR="0049604C">
        <w:rPr>
          <w:rFonts w:ascii="Palatino Linotype" w:hAnsi="Palatino Linotype"/>
          <w:sz w:val="28"/>
          <w:szCs w:val="28"/>
        </w:rPr>
        <w:t>13, 14-</w:t>
      </w:r>
      <w:r w:rsidR="00442AC8" w:rsidRPr="00442AC8">
        <w:rPr>
          <w:rFonts w:ascii="Palatino Linotype" w:hAnsi="Palatino Linotype"/>
          <w:sz w:val="28"/>
          <w:szCs w:val="28"/>
        </w:rPr>
        <w:t xml:space="preserve">15 лет спортивного клуба единоборств «Сакура» </w:t>
      </w:r>
      <w:r w:rsidRPr="009E047A">
        <w:rPr>
          <w:rFonts w:ascii="Palatino Linotype" w:hAnsi="Palatino Linotype"/>
          <w:sz w:val="28"/>
          <w:szCs w:val="28"/>
        </w:rPr>
        <w:t>который состоится 2</w:t>
      </w:r>
      <w:r w:rsidR="000E7452">
        <w:rPr>
          <w:rFonts w:ascii="Palatino Linotype" w:hAnsi="Palatino Linotype"/>
          <w:sz w:val="28"/>
          <w:szCs w:val="28"/>
        </w:rPr>
        <w:t>7</w:t>
      </w:r>
      <w:r w:rsidRPr="009E047A">
        <w:rPr>
          <w:rFonts w:ascii="Palatino Linotype" w:hAnsi="Palatino Linotype"/>
          <w:sz w:val="28"/>
          <w:szCs w:val="28"/>
        </w:rPr>
        <w:t xml:space="preserve"> апреля 2013 года, претензий к организаторам турнира и тренерскому составу не имею.</w:t>
      </w:r>
    </w:p>
    <w:p w:rsidR="006A1B51" w:rsidRDefault="006A1B51" w:rsidP="006A1B51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«___» _____________ 2013 года        ________________  /__________________/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Подпись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442AC8" w:rsidRDefault="00442AC8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РАСПИСКА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Я, ______________________________________________________________________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Паспорт: серия _______________ номер__________________________________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Выдан  _______________________________________________________________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дата выдачи______________</w:t>
      </w:r>
    </w:p>
    <w:p w:rsidR="006A1B51" w:rsidRDefault="006A1B51" w:rsidP="006A1B51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</w:t>
      </w:r>
      <w:r>
        <w:rPr>
          <w:rFonts w:ascii="Palatino Linotype" w:hAnsi="Palatino Linotype"/>
          <w:sz w:val="28"/>
          <w:szCs w:val="28"/>
        </w:rPr>
        <w:tab/>
        <w:t>В случае получения моим ребенком ______________________________________________________________________</w:t>
      </w:r>
    </w:p>
    <w:p w:rsidR="0049604C" w:rsidRPr="009E047A" w:rsidRDefault="0049604C" w:rsidP="0049604C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9E047A">
        <w:rPr>
          <w:rFonts w:ascii="Palatino Linotype" w:hAnsi="Palatino Linotype"/>
          <w:sz w:val="28"/>
          <w:szCs w:val="28"/>
        </w:rPr>
        <w:t xml:space="preserve">травм на </w:t>
      </w:r>
      <w:r w:rsidRPr="00442AC8">
        <w:rPr>
          <w:rFonts w:ascii="Palatino Linotype" w:hAnsi="Palatino Linotype"/>
          <w:sz w:val="28"/>
          <w:szCs w:val="28"/>
        </w:rPr>
        <w:t xml:space="preserve">III-х  ежегодных   открытых  учебных  </w:t>
      </w:r>
      <w:r w:rsidR="00493AFB">
        <w:rPr>
          <w:rFonts w:ascii="Palatino Linotype" w:hAnsi="Palatino Linotype"/>
          <w:sz w:val="28"/>
          <w:szCs w:val="28"/>
        </w:rPr>
        <w:t>сборов</w:t>
      </w:r>
      <w:r w:rsidRPr="00442AC8">
        <w:rPr>
          <w:rFonts w:ascii="Palatino Linotype" w:hAnsi="Palatino Linotype"/>
          <w:sz w:val="28"/>
          <w:szCs w:val="28"/>
        </w:rPr>
        <w:t xml:space="preserve">  среди  детей                6-</w:t>
      </w:r>
      <w:r>
        <w:rPr>
          <w:rFonts w:ascii="Palatino Linotype" w:hAnsi="Palatino Linotype"/>
          <w:sz w:val="28"/>
          <w:szCs w:val="28"/>
        </w:rPr>
        <w:t>7, 8-9, 10-</w:t>
      </w:r>
      <w:r w:rsidRPr="00442AC8">
        <w:rPr>
          <w:rFonts w:ascii="Palatino Linotype" w:hAnsi="Palatino Linotype"/>
          <w:sz w:val="28"/>
          <w:szCs w:val="28"/>
        </w:rPr>
        <w:t xml:space="preserve">11 лет, открытом Первенстве среди детей, юношей, девочек и девушек 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442AC8">
        <w:rPr>
          <w:rFonts w:ascii="Palatino Linotype" w:hAnsi="Palatino Linotype"/>
          <w:sz w:val="28"/>
          <w:szCs w:val="28"/>
        </w:rPr>
        <w:t>12-</w:t>
      </w:r>
      <w:r>
        <w:rPr>
          <w:rFonts w:ascii="Palatino Linotype" w:hAnsi="Palatino Linotype"/>
          <w:sz w:val="28"/>
          <w:szCs w:val="28"/>
        </w:rPr>
        <w:t>13, 14-</w:t>
      </w:r>
      <w:r w:rsidRPr="00442AC8">
        <w:rPr>
          <w:rFonts w:ascii="Palatino Linotype" w:hAnsi="Palatino Linotype"/>
          <w:sz w:val="28"/>
          <w:szCs w:val="28"/>
        </w:rPr>
        <w:t xml:space="preserve">15 лет спортивного клуба единоборств «Сакура» </w:t>
      </w:r>
      <w:r w:rsidRPr="009E047A">
        <w:rPr>
          <w:rFonts w:ascii="Palatino Linotype" w:hAnsi="Palatino Linotype"/>
          <w:sz w:val="28"/>
          <w:szCs w:val="28"/>
        </w:rPr>
        <w:t>который состоится 2</w:t>
      </w:r>
      <w:r w:rsidR="000E7452">
        <w:rPr>
          <w:rFonts w:ascii="Palatino Linotype" w:hAnsi="Palatino Linotype"/>
          <w:sz w:val="28"/>
          <w:szCs w:val="28"/>
        </w:rPr>
        <w:t>7</w:t>
      </w:r>
      <w:r w:rsidRPr="009E047A">
        <w:rPr>
          <w:rFonts w:ascii="Palatino Linotype" w:hAnsi="Palatino Linotype"/>
          <w:sz w:val="28"/>
          <w:szCs w:val="28"/>
        </w:rPr>
        <w:t xml:space="preserve"> апреля 2013 года, претензий к организаторам турнира и тренерскому составу не имею.</w:t>
      </w:r>
    </w:p>
    <w:p w:rsidR="0049604C" w:rsidRDefault="0049604C" w:rsidP="0049604C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rPr>
          <w:rFonts w:ascii="Palatino Linotype" w:hAnsi="Palatino Linotype"/>
          <w:sz w:val="28"/>
          <w:szCs w:val="28"/>
        </w:rPr>
      </w:pPr>
    </w:p>
    <w:p w:rsidR="006A1B51" w:rsidRDefault="006A1B51" w:rsidP="006A1B51">
      <w:pPr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«___» _____________ 2013 года        ________________  /__________________/</w:t>
      </w:r>
    </w:p>
    <w:p w:rsidR="00513C1A" w:rsidRPr="006A1B51" w:rsidRDefault="006A1B51" w:rsidP="006A1B51">
      <w:pPr>
        <w:pStyle w:val="21"/>
        <w:spacing w:line="240" w:lineRule="auto"/>
        <w:rPr>
          <w:b w:val="0"/>
          <w:sz w:val="28"/>
          <w:szCs w:val="28"/>
        </w:rPr>
      </w:pPr>
      <w:r>
        <w:rPr>
          <w:rFonts w:ascii="Palatino Linotype" w:hAnsi="Palatino Linotype"/>
          <w:b w:val="0"/>
          <w:sz w:val="28"/>
          <w:szCs w:val="28"/>
        </w:rPr>
        <w:t xml:space="preserve">                                                                   </w:t>
      </w:r>
      <w:r w:rsidRPr="006A1B51">
        <w:rPr>
          <w:rFonts w:ascii="Palatino Linotype" w:hAnsi="Palatino Linotype"/>
          <w:b w:val="0"/>
          <w:sz w:val="28"/>
          <w:szCs w:val="28"/>
        </w:rPr>
        <w:t>Подпись</w:t>
      </w:r>
    </w:p>
    <w:sectPr w:rsidR="00513C1A" w:rsidRPr="006A1B51" w:rsidSect="008B385B">
      <w:pgSz w:w="11906" w:h="16838"/>
      <w:pgMar w:top="567" w:right="567" w:bottom="567" w:left="1418" w:header="709" w:footer="641" w:gutter="0"/>
      <w:cols w:space="720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87" w:rsidRDefault="004D2287">
      <w:r>
        <w:separator/>
      </w:r>
    </w:p>
  </w:endnote>
  <w:endnote w:type="continuationSeparator" w:id="0">
    <w:p w:rsidR="004D2287" w:rsidRDefault="004D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2"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RevueCyr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87" w:rsidRDefault="004D2287">
      <w:r>
        <w:separator/>
      </w:r>
    </w:p>
  </w:footnote>
  <w:footnote w:type="continuationSeparator" w:id="0">
    <w:p w:rsidR="004D2287" w:rsidRDefault="004D2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3pt;height:75pt" o:bullet="t">
        <v:imagedata r:id="rId1" o:title="clip_image001"/>
      </v:shape>
    </w:pict>
  </w:numPicBullet>
  <w:numPicBullet w:numPicBulletId="1">
    <w:pict>
      <v:shape id="_x0000_i1047" type="#_x0000_t75" style="width:89.25pt;height:90pt" o:bullet="t">
        <v:imagedata r:id="rId2" o:title="IMG_0650"/>
      </v:shape>
    </w:pict>
  </w:numPicBullet>
  <w:abstractNum w:abstractNumId="0">
    <w:nsid w:val="00000001"/>
    <w:multiLevelType w:val="multilevel"/>
    <w:tmpl w:val="43766F10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b/>
        <w:i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F5D0D04"/>
    <w:multiLevelType w:val="hybridMultilevel"/>
    <w:tmpl w:val="2424CB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46F0D98"/>
    <w:multiLevelType w:val="hybridMultilevel"/>
    <w:tmpl w:val="68FC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07FC8"/>
    <w:multiLevelType w:val="hybridMultilevel"/>
    <w:tmpl w:val="F96A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6719"/>
    <w:multiLevelType w:val="hybridMultilevel"/>
    <w:tmpl w:val="D228F364"/>
    <w:lvl w:ilvl="0" w:tplc="D0F61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B378C"/>
    <w:multiLevelType w:val="hybridMultilevel"/>
    <w:tmpl w:val="FAB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E797A"/>
    <w:multiLevelType w:val="hybridMultilevel"/>
    <w:tmpl w:val="054A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0681"/>
    <w:multiLevelType w:val="hybridMultilevel"/>
    <w:tmpl w:val="531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24A06"/>
    <w:multiLevelType w:val="hybridMultilevel"/>
    <w:tmpl w:val="A768C70E"/>
    <w:lvl w:ilvl="0" w:tplc="D0F61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B37E2"/>
    <w:multiLevelType w:val="hybridMultilevel"/>
    <w:tmpl w:val="509E2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E320D"/>
    <w:multiLevelType w:val="hybridMultilevel"/>
    <w:tmpl w:val="06043358"/>
    <w:lvl w:ilvl="0" w:tplc="D0F61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9F712A"/>
    <w:multiLevelType w:val="multilevel"/>
    <w:tmpl w:val="40D45C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C972965"/>
    <w:multiLevelType w:val="hybridMultilevel"/>
    <w:tmpl w:val="A2063302"/>
    <w:name w:val="WW8Num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B78F8"/>
    <w:multiLevelType w:val="hybridMultilevel"/>
    <w:tmpl w:val="4BAED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377F6"/>
    <w:multiLevelType w:val="hybridMultilevel"/>
    <w:tmpl w:val="66066456"/>
    <w:lvl w:ilvl="0" w:tplc="8930568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7"/>
  </w:num>
  <w:num w:numId="16">
    <w:abstractNumId w:val="18"/>
  </w:num>
  <w:num w:numId="17">
    <w:abstractNumId w:val="16"/>
  </w:num>
  <w:num w:numId="18">
    <w:abstractNumId w:val="5"/>
  </w:num>
  <w:num w:numId="19">
    <w:abstractNumId w:val="6"/>
  </w:num>
  <w:num w:numId="20">
    <w:abstractNumId w:val="7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50F8F"/>
    <w:rsid w:val="00036CA4"/>
    <w:rsid w:val="00055755"/>
    <w:rsid w:val="000714D7"/>
    <w:rsid w:val="00095A21"/>
    <w:rsid w:val="000B6682"/>
    <w:rsid w:val="000D145E"/>
    <w:rsid w:val="000E7452"/>
    <w:rsid w:val="00114CA2"/>
    <w:rsid w:val="001200F8"/>
    <w:rsid w:val="00180FC1"/>
    <w:rsid w:val="00222FC7"/>
    <w:rsid w:val="00240C5F"/>
    <w:rsid w:val="002463E8"/>
    <w:rsid w:val="002B7F99"/>
    <w:rsid w:val="00364B91"/>
    <w:rsid w:val="003E3BC1"/>
    <w:rsid w:val="003E788D"/>
    <w:rsid w:val="00402604"/>
    <w:rsid w:val="00421712"/>
    <w:rsid w:val="00435785"/>
    <w:rsid w:val="00435B7B"/>
    <w:rsid w:val="00436C51"/>
    <w:rsid w:val="00442AC8"/>
    <w:rsid w:val="00482E1D"/>
    <w:rsid w:val="00486002"/>
    <w:rsid w:val="00486DCF"/>
    <w:rsid w:val="00493AFB"/>
    <w:rsid w:val="0049604C"/>
    <w:rsid w:val="004D2287"/>
    <w:rsid w:val="00513C1A"/>
    <w:rsid w:val="00521B48"/>
    <w:rsid w:val="00557E7B"/>
    <w:rsid w:val="005A61C3"/>
    <w:rsid w:val="005E31CD"/>
    <w:rsid w:val="00611BD0"/>
    <w:rsid w:val="006278AA"/>
    <w:rsid w:val="0066467D"/>
    <w:rsid w:val="00664DC6"/>
    <w:rsid w:val="00676D5F"/>
    <w:rsid w:val="00690085"/>
    <w:rsid w:val="006A1B51"/>
    <w:rsid w:val="006C13EC"/>
    <w:rsid w:val="006D6773"/>
    <w:rsid w:val="00714A9E"/>
    <w:rsid w:val="0072294D"/>
    <w:rsid w:val="007966CE"/>
    <w:rsid w:val="007C31BE"/>
    <w:rsid w:val="0081534D"/>
    <w:rsid w:val="008274C0"/>
    <w:rsid w:val="00863B18"/>
    <w:rsid w:val="008B385B"/>
    <w:rsid w:val="008D3699"/>
    <w:rsid w:val="008D4700"/>
    <w:rsid w:val="008D7485"/>
    <w:rsid w:val="008F340B"/>
    <w:rsid w:val="00913466"/>
    <w:rsid w:val="00920B63"/>
    <w:rsid w:val="00930479"/>
    <w:rsid w:val="00944560"/>
    <w:rsid w:val="009C34F4"/>
    <w:rsid w:val="009C3DAC"/>
    <w:rsid w:val="009E047A"/>
    <w:rsid w:val="009F01E1"/>
    <w:rsid w:val="009F7528"/>
    <w:rsid w:val="00A17546"/>
    <w:rsid w:val="00A26EC8"/>
    <w:rsid w:val="00A33396"/>
    <w:rsid w:val="00A961B7"/>
    <w:rsid w:val="00AE1F45"/>
    <w:rsid w:val="00B1712B"/>
    <w:rsid w:val="00B40C3B"/>
    <w:rsid w:val="00B50F8F"/>
    <w:rsid w:val="00B55A27"/>
    <w:rsid w:val="00B74130"/>
    <w:rsid w:val="00B96009"/>
    <w:rsid w:val="00C06EE7"/>
    <w:rsid w:val="00C81C3E"/>
    <w:rsid w:val="00CA474B"/>
    <w:rsid w:val="00CB6898"/>
    <w:rsid w:val="00CE5B02"/>
    <w:rsid w:val="00CE6D31"/>
    <w:rsid w:val="00D16433"/>
    <w:rsid w:val="00D21BF9"/>
    <w:rsid w:val="00D62121"/>
    <w:rsid w:val="00D74EA5"/>
    <w:rsid w:val="00DA5E61"/>
    <w:rsid w:val="00DC255A"/>
    <w:rsid w:val="00DC573D"/>
    <w:rsid w:val="00DC698A"/>
    <w:rsid w:val="00DE1658"/>
    <w:rsid w:val="00DF0033"/>
    <w:rsid w:val="00E16FB4"/>
    <w:rsid w:val="00E40818"/>
    <w:rsid w:val="00EA0B83"/>
    <w:rsid w:val="00F6546E"/>
    <w:rsid w:val="00FB493B"/>
    <w:rsid w:val="00FB5345"/>
    <w:rsid w:val="00FC6E83"/>
    <w:rsid w:val="00FD60BC"/>
    <w:rsid w:val="00F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"/>
    <w:link w:val="30"/>
    <w:qFormat/>
    <w:rsid w:val="000B6682"/>
    <w:pPr>
      <w:keepNext/>
      <w:spacing w:before="240" w:after="60" w:line="240" w:lineRule="auto"/>
      <w:outlineLvl w:val="2"/>
    </w:pPr>
    <w:rPr>
      <w:rFonts w:ascii="Arial" w:hAnsi="Arial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Pr>
      <w:b/>
      <w:bCs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rPr>
      <w:rFonts w:cs="font292"/>
    </w:rPr>
  </w:style>
  <w:style w:type="character" w:customStyle="1" w:styleId="ListLabel1">
    <w:name w:val="ListLabel 1"/>
    <w:rPr>
      <w:b/>
      <w:i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font292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character" w:customStyle="1" w:styleId="b-serp-urlitem1">
    <w:name w:val="b-serp-url__item1"/>
    <w:basedOn w:val="a0"/>
    <w:rsid w:val="002463E8"/>
  </w:style>
  <w:style w:type="character" w:customStyle="1" w:styleId="30">
    <w:name w:val="Заголовок 3 Знак"/>
    <w:link w:val="3"/>
    <w:rsid w:val="000B6682"/>
    <w:rPr>
      <w:rFonts w:ascii="Arial" w:hAnsi="Arial" w:cs="Arial"/>
      <w:b/>
      <w:bCs/>
      <w:sz w:val="26"/>
      <w:szCs w:val="26"/>
    </w:rPr>
  </w:style>
  <w:style w:type="paragraph" w:styleId="2">
    <w:name w:val="Body Text 2"/>
    <w:basedOn w:val="a"/>
    <w:link w:val="20"/>
    <w:rsid w:val="009C34F4"/>
    <w:pPr>
      <w:spacing w:after="120" w:line="480" w:lineRule="auto"/>
    </w:pPr>
    <w:rPr>
      <w:rFonts w:cs="Mangal"/>
      <w:szCs w:val="18"/>
    </w:rPr>
  </w:style>
  <w:style w:type="character" w:customStyle="1" w:styleId="20">
    <w:name w:val="Основной текст 2 Знак"/>
    <w:link w:val="2"/>
    <w:rsid w:val="009C34F4"/>
    <w:rPr>
      <w:rFonts w:cs="Mangal"/>
      <w:kern w:val="1"/>
      <w:szCs w:val="18"/>
      <w:lang w:eastAsia="hi-IN" w:bidi="hi-IN"/>
    </w:rPr>
  </w:style>
  <w:style w:type="table" w:styleId="af2">
    <w:name w:val="Table Grid"/>
    <w:basedOn w:val="a1"/>
    <w:rsid w:val="009C3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E16F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9BF6-4042-479B-8F4B-BA8F621D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Metropol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Алакаев</dc:creator>
  <cp:lastModifiedBy>f0680102</cp:lastModifiedBy>
  <cp:revision>2</cp:revision>
  <cp:lastPrinted>2013-04-25T06:46:00Z</cp:lastPrinted>
  <dcterms:created xsi:type="dcterms:W3CDTF">2013-04-25T06:59:00Z</dcterms:created>
  <dcterms:modified xsi:type="dcterms:W3CDTF">2013-04-25T06:59:00Z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